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EF160" w14:textId="7DC897D6" w:rsidR="00FC43D5" w:rsidRDefault="00FC43D5" w:rsidP="00FC43D5">
      <w:pPr>
        <w:pStyle w:val="Ttulo1"/>
        <w:spacing w:before="0" w:after="100" w:afterAutospacing="1"/>
        <w:jc w:val="center"/>
      </w:pPr>
      <w:r>
        <w:t>SISTEMATIZACIÓN TALLER YO, MÍ, ME</w:t>
      </w:r>
    </w:p>
    <w:p w14:paraId="24620A23" w14:textId="77777777" w:rsidR="00FC43D5" w:rsidRDefault="00FC43D5" w:rsidP="00FC43D5">
      <w:pPr>
        <w:keepNext/>
        <w:keepLines/>
        <w:spacing w:before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0BFB7A27" w14:textId="332EC5AB" w:rsidR="00C06828" w:rsidRPr="00C06828" w:rsidRDefault="00C06828" w:rsidP="00FC43D5">
      <w:pPr>
        <w:keepNext/>
        <w:keepLines/>
        <w:spacing w:before="240" w:after="100" w:afterAutospacing="1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C06828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Miedos/Dudas </w:t>
      </w:r>
    </w:p>
    <w:p w14:paraId="0A161B23" w14:textId="4377A92F" w:rsidR="003252CE" w:rsidRPr="00FC43D5" w:rsidRDefault="003252CE" w:rsidP="00FC43D5">
      <w:pPr>
        <w:spacing w:before="240" w:after="100" w:afterAutospacing="1"/>
        <w:rPr>
          <w:rFonts w:ascii="Calibri" w:hAnsi="Calibri" w:cs="Calibri"/>
          <w:color w:val="C45911" w:themeColor="accent2" w:themeShade="BF"/>
        </w:rPr>
      </w:pPr>
      <w:r w:rsidRPr="00FC43D5">
        <w:rPr>
          <w:rFonts w:ascii="Calibri" w:hAnsi="Calibri" w:cs="Calibri"/>
          <w:i/>
          <w:iCs/>
          <w:color w:val="C45911" w:themeColor="accent2" w:themeShade="BF"/>
        </w:rPr>
        <w:t>¿Cómo ampliamos el círculo?</w:t>
      </w:r>
      <w:r w:rsidRPr="00FC43D5">
        <w:rPr>
          <w:rFonts w:ascii="Calibri" w:hAnsi="Calibri" w:cs="Calibri"/>
          <w:color w:val="C45911" w:themeColor="accent2" w:themeShade="BF"/>
        </w:rPr>
        <w:t xml:space="preserve"> Estamos como en un aquelarre muy bonito, pero tenemos el reto imprescindible de ampliar nuestro circulo.</w:t>
      </w:r>
    </w:p>
    <w:p w14:paraId="60A24138" w14:textId="3850508C" w:rsidR="00F44A22" w:rsidRPr="00FC43D5" w:rsidRDefault="00F44A22" w:rsidP="00FC43D5">
      <w:pPr>
        <w:spacing w:before="240" w:after="100" w:afterAutospacing="1"/>
        <w:rPr>
          <w:rFonts w:ascii="Calibri" w:hAnsi="Calibri" w:cs="Calibri"/>
          <w:color w:val="C45911" w:themeColor="accent2" w:themeShade="BF"/>
        </w:rPr>
      </w:pPr>
      <w:r w:rsidRPr="00FC43D5">
        <w:rPr>
          <w:rFonts w:ascii="Calibri" w:hAnsi="Calibri" w:cs="Calibri"/>
          <w:i/>
          <w:iCs/>
          <w:color w:val="C45911" w:themeColor="accent2" w:themeShade="BF"/>
        </w:rPr>
        <w:t>A bordo del tren-pez de la comunicación transformadora, pero el pez no está en el agua (¿llegará lejos el mensaje?)</w:t>
      </w:r>
      <w:r w:rsidRPr="00FC43D5">
        <w:rPr>
          <w:rFonts w:ascii="Calibri" w:hAnsi="Calibri" w:cs="Calibri"/>
          <w:color w:val="C45911" w:themeColor="accent2" w:themeShade="BF"/>
        </w:rPr>
        <w:t xml:space="preserve">. Necesidad de llegar + allá de nuestra burbuja. </w:t>
      </w:r>
    </w:p>
    <w:p w14:paraId="7C2EDB54" w14:textId="5CF248DF" w:rsidR="007E3B09" w:rsidRPr="00FC43D5" w:rsidRDefault="007E3B09" w:rsidP="00FC43D5">
      <w:pPr>
        <w:spacing w:before="240" w:after="100" w:afterAutospacing="1"/>
        <w:rPr>
          <w:rFonts w:ascii="Calibri" w:hAnsi="Calibri" w:cs="Calibri"/>
          <w:color w:val="C45911" w:themeColor="accent2" w:themeShade="BF"/>
        </w:rPr>
      </w:pPr>
      <w:r w:rsidRPr="00FC43D5">
        <w:rPr>
          <w:rFonts w:ascii="Calibri" w:hAnsi="Calibri" w:cs="Calibri"/>
          <w:color w:val="C45911" w:themeColor="accent2" w:themeShade="BF"/>
        </w:rPr>
        <w:t>Parece que somos siempre los mismos</w:t>
      </w:r>
    </w:p>
    <w:p w14:paraId="058400CB" w14:textId="6B35ADFC" w:rsidR="003252CE" w:rsidRPr="00FC43D5" w:rsidRDefault="003252CE" w:rsidP="00FC43D5">
      <w:pPr>
        <w:spacing w:before="240" w:after="100" w:afterAutospacing="1"/>
        <w:rPr>
          <w:rFonts w:ascii="Calibri" w:hAnsi="Calibri" w:cs="Calibri"/>
          <w:color w:val="00B050"/>
        </w:rPr>
      </w:pPr>
      <w:proofErr w:type="spellStart"/>
      <w:r w:rsidRPr="00FC43D5">
        <w:rPr>
          <w:rFonts w:ascii="Calibri" w:hAnsi="Calibri" w:cs="Calibri"/>
          <w:i/>
          <w:iCs/>
          <w:color w:val="00B050"/>
        </w:rPr>
        <w:t>Ai</w:t>
      </w:r>
      <w:proofErr w:type="spellEnd"/>
      <w:r w:rsidRPr="00FC43D5">
        <w:rPr>
          <w:rFonts w:ascii="Calibri" w:hAnsi="Calibri" w:cs="Calibri"/>
          <w:i/>
          <w:iCs/>
          <w:color w:val="00B050"/>
        </w:rPr>
        <w:t xml:space="preserve"> </w:t>
      </w:r>
      <w:proofErr w:type="spellStart"/>
      <w:r w:rsidRPr="00FC43D5">
        <w:rPr>
          <w:rFonts w:ascii="Calibri" w:hAnsi="Calibri" w:cs="Calibri"/>
          <w:i/>
          <w:iCs/>
          <w:color w:val="00B050"/>
        </w:rPr>
        <w:t>ai</w:t>
      </w:r>
      <w:proofErr w:type="spellEnd"/>
      <w:r w:rsidRPr="00FC43D5">
        <w:rPr>
          <w:rFonts w:ascii="Calibri" w:hAnsi="Calibri" w:cs="Calibri"/>
          <w:i/>
          <w:iCs/>
          <w:color w:val="00B050"/>
        </w:rPr>
        <w:t xml:space="preserve"> </w:t>
      </w:r>
      <w:proofErr w:type="spellStart"/>
      <w:r w:rsidRPr="00FC43D5">
        <w:rPr>
          <w:rFonts w:ascii="Calibri" w:hAnsi="Calibri" w:cs="Calibri"/>
          <w:i/>
          <w:iCs/>
          <w:color w:val="00B050"/>
        </w:rPr>
        <w:t>ai</w:t>
      </w:r>
      <w:proofErr w:type="spellEnd"/>
      <w:r w:rsidRPr="00FC43D5">
        <w:rPr>
          <w:rFonts w:ascii="Calibri" w:hAnsi="Calibri" w:cs="Calibri"/>
          <w:i/>
          <w:iCs/>
          <w:color w:val="00B050"/>
        </w:rPr>
        <w:t xml:space="preserve">, no podemos despistarnos. </w:t>
      </w:r>
      <w:r w:rsidRPr="00FC43D5">
        <w:rPr>
          <w:rFonts w:ascii="Calibri" w:hAnsi="Calibri" w:cs="Calibri"/>
          <w:color w:val="00B050"/>
        </w:rPr>
        <w:t>En la comunicación transformadora, tenemos que cuidar muchas cosas cuando comunicamos (feminismo, inclusión, …) y tenemos muchas frentes abiertas</w:t>
      </w:r>
    </w:p>
    <w:p w14:paraId="05609AA8" w14:textId="517C0BFD" w:rsidR="00386EDD" w:rsidRPr="00FC43D5" w:rsidRDefault="00386EDD" w:rsidP="00FC43D5">
      <w:pPr>
        <w:spacing w:before="240" w:after="100" w:afterAutospacing="1"/>
        <w:rPr>
          <w:rFonts w:ascii="Calibri" w:hAnsi="Calibri" w:cs="Calibri"/>
          <w:color w:val="00B050"/>
        </w:rPr>
      </w:pPr>
      <w:r w:rsidRPr="00FC43D5">
        <w:rPr>
          <w:rFonts w:ascii="Calibri" w:hAnsi="Calibri" w:cs="Calibri"/>
          <w:color w:val="00B050"/>
        </w:rPr>
        <w:t>Cada vez, tenemos que ser más expertos en</w:t>
      </w:r>
      <w:r w:rsidR="00681CA4" w:rsidRPr="00FC43D5">
        <w:rPr>
          <w:rFonts w:ascii="Calibri" w:hAnsi="Calibri" w:cs="Calibri"/>
          <w:color w:val="00B050"/>
        </w:rPr>
        <w:t xml:space="preserve"> más ámbitos y es muy caro formarse continuamente. </w:t>
      </w:r>
    </w:p>
    <w:p w14:paraId="1EE4CA9E" w14:textId="2533D391" w:rsidR="007B2828" w:rsidRPr="00FC43D5" w:rsidRDefault="007B2828" w:rsidP="00FC43D5">
      <w:pPr>
        <w:spacing w:before="240" w:after="100" w:afterAutospacing="1"/>
        <w:rPr>
          <w:rFonts w:ascii="Calibri" w:hAnsi="Calibri" w:cs="Calibri"/>
          <w:color w:val="00B050"/>
        </w:rPr>
      </w:pPr>
      <w:r w:rsidRPr="00FC43D5">
        <w:rPr>
          <w:rFonts w:ascii="Calibri" w:hAnsi="Calibri" w:cs="Calibri"/>
          <w:color w:val="00B050"/>
        </w:rPr>
        <w:t>Atrapado con fuerza y conocimiento para salir y avanzar (¿tiempo?). Cuanto más aprendes, más complicado ves todo.</w:t>
      </w:r>
    </w:p>
    <w:p w14:paraId="115CA26E" w14:textId="35289025" w:rsidR="007E3B09" w:rsidRPr="00FC43D5" w:rsidRDefault="007E3B09" w:rsidP="00FC43D5">
      <w:pPr>
        <w:spacing w:before="240" w:after="100" w:afterAutospacing="1"/>
        <w:rPr>
          <w:rFonts w:ascii="Calibri" w:hAnsi="Calibri" w:cs="Calibri"/>
          <w:color w:val="00B050"/>
        </w:rPr>
      </w:pPr>
      <w:r w:rsidRPr="00FC43D5">
        <w:rPr>
          <w:rFonts w:ascii="Calibri" w:hAnsi="Calibri" w:cs="Calibri"/>
          <w:color w:val="00B050"/>
        </w:rPr>
        <w:t>Complejidad del sector, de la comunicación, de las cosas que queremos comunicar.</w:t>
      </w:r>
    </w:p>
    <w:p w14:paraId="702E9ECD" w14:textId="2B8049A1" w:rsidR="00185E05" w:rsidRPr="00FC43D5" w:rsidRDefault="00185E05" w:rsidP="00FC43D5">
      <w:pPr>
        <w:spacing w:before="240" w:after="100" w:afterAutospacing="1"/>
        <w:rPr>
          <w:rFonts w:ascii="Calibri" w:hAnsi="Calibri" w:cs="Calibri"/>
          <w:color w:val="00B050"/>
        </w:rPr>
      </w:pPr>
      <w:r w:rsidRPr="00FC43D5">
        <w:rPr>
          <w:rFonts w:ascii="Calibri" w:hAnsi="Calibri" w:cs="Calibri"/>
          <w:color w:val="00B050"/>
        </w:rPr>
        <w:t>Buscando el rumbo. Seguir aprendiendo. Buscar líneas de trabajo. Buscar buenas prácticas.</w:t>
      </w:r>
    </w:p>
    <w:p w14:paraId="73956865" w14:textId="0BCB23C2" w:rsidR="00185E05" w:rsidRPr="00FC43D5" w:rsidRDefault="00185E05" w:rsidP="00FC43D5">
      <w:pPr>
        <w:spacing w:before="240" w:after="100" w:afterAutospacing="1"/>
        <w:rPr>
          <w:rFonts w:ascii="Calibri" w:hAnsi="Calibri" w:cs="Calibri"/>
          <w:color w:val="00B050"/>
        </w:rPr>
      </w:pPr>
      <w:r w:rsidRPr="00FC43D5">
        <w:rPr>
          <w:rFonts w:ascii="Calibri" w:hAnsi="Calibri" w:cs="Calibri"/>
          <w:color w:val="00B050"/>
        </w:rPr>
        <w:t>Mil ideas sueltas que tienen que aterrizar. ¿Cómo llegar al público que no está en las redes? ¿Cómo comunicar lo que hacemos? LO hacemos (¿solo?) lo mejor que podemos.</w:t>
      </w:r>
    </w:p>
    <w:p w14:paraId="0B279010" w14:textId="2A7C29EE" w:rsidR="00185E05" w:rsidRPr="00FC43D5" w:rsidRDefault="00185E05" w:rsidP="00FC43D5">
      <w:pPr>
        <w:spacing w:before="240" w:after="100" w:afterAutospacing="1"/>
        <w:rPr>
          <w:rFonts w:ascii="Calibri" w:hAnsi="Calibri" w:cs="Calibri"/>
          <w:color w:val="00B050"/>
        </w:rPr>
      </w:pPr>
      <w:r w:rsidRPr="00FC43D5">
        <w:rPr>
          <w:rFonts w:ascii="Calibri" w:hAnsi="Calibri" w:cs="Calibri"/>
          <w:color w:val="00B050"/>
        </w:rPr>
        <w:t>Reubicar el bagaje. Perdido/a. Cargar cosas diversas y necesidad de recolocar experiencias profesionales. Dudas.</w:t>
      </w:r>
    </w:p>
    <w:p w14:paraId="27A0CF6F" w14:textId="42374DCC" w:rsidR="00C06828" w:rsidRPr="00110BA3" w:rsidRDefault="004412E1" w:rsidP="00FC43D5">
      <w:pPr>
        <w:spacing w:before="240" w:after="100" w:afterAutospacing="1"/>
        <w:rPr>
          <w:rFonts w:ascii="Calibri" w:hAnsi="Calibri" w:cs="Calibri"/>
          <w:color w:val="7030A0"/>
        </w:rPr>
      </w:pPr>
      <w:r w:rsidRPr="00110BA3">
        <w:rPr>
          <w:rFonts w:ascii="Calibri" w:hAnsi="Calibri" w:cs="Calibri"/>
          <w:i/>
          <w:iCs/>
          <w:color w:val="7030A0"/>
        </w:rPr>
        <w:t xml:space="preserve">Utopía es por </w:t>
      </w:r>
      <w:proofErr w:type="spellStart"/>
      <w:r w:rsidRPr="00110BA3">
        <w:rPr>
          <w:rFonts w:ascii="Calibri" w:hAnsi="Calibri" w:cs="Calibri"/>
          <w:i/>
          <w:iCs/>
          <w:color w:val="7030A0"/>
        </w:rPr>
        <w:t>aquíii</w:t>
      </w:r>
      <w:proofErr w:type="spellEnd"/>
      <w:r w:rsidRPr="00110BA3">
        <w:rPr>
          <w:rFonts w:ascii="Calibri" w:hAnsi="Calibri" w:cs="Calibri"/>
          <w:i/>
          <w:iCs/>
          <w:color w:val="7030A0"/>
        </w:rPr>
        <w:t xml:space="preserve"> … ¿Bajáis? </w:t>
      </w:r>
      <w:r w:rsidRPr="00110BA3">
        <w:rPr>
          <w:rFonts w:ascii="Calibri" w:hAnsi="Calibri" w:cs="Calibri"/>
          <w:color w:val="7030A0"/>
        </w:rPr>
        <w:t>Necesidad de tocar tierra, de aterrizar nuestros propósitos, de generar alternativas reales</w:t>
      </w:r>
      <w:r w:rsidR="00E94B4A" w:rsidRPr="00110BA3">
        <w:rPr>
          <w:rFonts w:ascii="Calibri" w:hAnsi="Calibri" w:cs="Calibri"/>
          <w:color w:val="7030A0"/>
        </w:rPr>
        <w:t>, concretas para poder avanzar.</w:t>
      </w:r>
    </w:p>
    <w:p w14:paraId="4A569A82" w14:textId="6F48F583" w:rsidR="00110BA3" w:rsidRDefault="00110BA3" w:rsidP="00FC43D5">
      <w:pPr>
        <w:spacing w:before="240" w:after="100" w:afterAutospacing="1"/>
        <w:rPr>
          <w:rFonts w:ascii="Calibri" w:hAnsi="Calibri" w:cs="Calibri"/>
          <w:color w:val="7030A0"/>
        </w:rPr>
      </w:pPr>
      <w:r w:rsidRPr="00110BA3">
        <w:rPr>
          <w:rFonts w:ascii="Calibri" w:hAnsi="Calibri" w:cs="Calibri"/>
          <w:i/>
          <w:iCs/>
          <w:color w:val="7030A0"/>
        </w:rPr>
        <w:t>Más allá del yin y del yang</w:t>
      </w:r>
      <w:r w:rsidRPr="00110BA3">
        <w:rPr>
          <w:rFonts w:ascii="Calibri" w:hAnsi="Calibri" w:cs="Calibri"/>
          <w:color w:val="7030A0"/>
        </w:rPr>
        <w:t>. Es clave introducir matices, no caer en el maniqueísmo en torno a los temas que nos ocupan a cómo los comunicamos. Necesitamos desarrollar narrativas más audaces, más humanas, más aterrizadas.</w:t>
      </w:r>
    </w:p>
    <w:p w14:paraId="5CFF8F02" w14:textId="3230DCB2" w:rsidR="004F7C2C" w:rsidRPr="00110BA3" w:rsidRDefault="004F7C2C" w:rsidP="00FC43D5">
      <w:pPr>
        <w:spacing w:before="240" w:after="100" w:afterAutospacing="1"/>
        <w:rPr>
          <w:rFonts w:ascii="Calibri" w:hAnsi="Calibri" w:cs="Calibri"/>
          <w:color w:val="7030A0"/>
        </w:rPr>
      </w:pPr>
      <w:r w:rsidRPr="004F7C2C">
        <w:rPr>
          <w:rFonts w:ascii="Calibri" w:hAnsi="Calibri" w:cs="Calibri"/>
          <w:i/>
          <w:iCs/>
          <w:color w:val="7030A0"/>
        </w:rPr>
        <w:t>Erotizar lo cotidiano vs clásico-rural</w:t>
      </w:r>
      <w:r w:rsidRPr="004F7C2C">
        <w:rPr>
          <w:rFonts w:ascii="Calibri" w:hAnsi="Calibri" w:cs="Calibri"/>
          <w:color w:val="7030A0"/>
        </w:rPr>
        <w:t>. Necesidad de saber hacer comunicar las alternativas, y hacerlo de forma atractiva, sin caer en los clich</w:t>
      </w:r>
      <w:r>
        <w:rPr>
          <w:rFonts w:ascii="Calibri" w:hAnsi="Calibri" w:cs="Calibri"/>
          <w:color w:val="7030A0"/>
        </w:rPr>
        <w:t>é</w:t>
      </w:r>
      <w:r w:rsidRPr="004F7C2C">
        <w:rPr>
          <w:rFonts w:ascii="Calibri" w:hAnsi="Calibri" w:cs="Calibri"/>
          <w:color w:val="7030A0"/>
        </w:rPr>
        <w:t>s bucólico-románticos de lo rural. Poder transmitir vivencias, cuidados, dignidad, sostenibilidad rural, alternativas educativas, sin ser pesadas, ni caer en clich</w:t>
      </w:r>
      <w:r>
        <w:rPr>
          <w:rFonts w:ascii="Calibri" w:hAnsi="Calibri" w:cs="Calibri"/>
          <w:color w:val="7030A0"/>
        </w:rPr>
        <w:t>é</w:t>
      </w:r>
      <w:r w:rsidRPr="004F7C2C">
        <w:rPr>
          <w:rFonts w:ascii="Calibri" w:hAnsi="Calibri" w:cs="Calibri"/>
          <w:color w:val="7030A0"/>
        </w:rPr>
        <w:t>s…</w:t>
      </w:r>
    </w:p>
    <w:p w14:paraId="149EFFB0" w14:textId="103E9B32" w:rsidR="00EA67D4" w:rsidRPr="00FC43D5" w:rsidRDefault="00EA67D4" w:rsidP="00FC43D5">
      <w:pPr>
        <w:spacing w:before="240" w:after="100" w:afterAutospacing="1"/>
        <w:rPr>
          <w:rFonts w:ascii="Calibri" w:hAnsi="Calibri" w:cs="Calibri"/>
          <w:color w:val="767171" w:themeColor="background2" w:themeShade="80"/>
        </w:rPr>
      </w:pPr>
      <w:r w:rsidRPr="00FC43D5">
        <w:rPr>
          <w:rFonts w:ascii="Calibri" w:hAnsi="Calibri" w:cs="Calibri"/>
          <w:i/>
          <w:iCs/>
          <w:color w:val="767171" w:themeColor="background2" w:themeShade="80"/>
        </w:rPr>
        <w:t>No ESS lo que parece</w:t>
      </w:r>
      <w:r w:rsidRPr="00FC43D5">
        <w:rPr>
          <w:rFonts w:ascii="Calibri" w:hAnsi="Calibri" w:cs="Calibri"/>
          <w:color w:val="767171" w:themeColor="background2" w:themeShade="80"/>
        </w:rPr>
        <w:t xml:space="preserve">. Contradicciones e incoherencias del impulso a la comunicación transformadora y la ESS desde las instituciones y desde las políticas </w:t>
      </w:r>
      <w:proofErr w:type="spellStart"/>
      <w:r w:rsidRPr="00FC43D5">
        <w:rPr>
          <w:rFonts w:ascii="Calibri" w:hAnsi="Calibri" w:cs="Calibri"/>
          <w:color w:val="767171" w:themeColor="background2" w:themeShade="80"/>
        </w:rPr>
        <w:t>publicas</w:t>
      </w:r>
      <w:proofErr w:type="spellEnd"/>
      <w:r w:rsidRPr="00FC43D5">
        <w:rPr>
          <w:rFonts w:ascii="Calibri" w:hAnsi="Calibri" w:cs="Calibri"/>
          <w:color w:val="767171" w:themeColor="background2" w:themeShade="80"/>
        </w:rPr>
        <w:t>.</w:t>
      </w:r>
    </w:p>
    <w:p w14:paraId="4CD49253" w14:textId="6E0DEAFE" w:rsidR="00EA67D4" w:rsidRPr="00FC43D5" w:rsidRDefault="00EA67D4" w:rsidP="00FC43D5">
      <w:pPr>
        <w:spacing w:before="240" w:after="100" w:afterAutospacing="1"/>
        <w:rPr>
          <w:rFonts w:ascii="Calibri" w:hAnsi="Calibri" w:cs="Calibri"/>
          <w:iCs/>
          <w:color w:val="767171" w:themeColor="background2" w:themeShade="80"/>
        </w:rPr>
      </w:pPr>
      <w:r w:rsidRPr="00FC43D5">
        <w:rPr>
          <w:rFonts w:ascii="Calibri" w:hAnsi="Calibri" w:cs="Calibri"/>
          <w:i/>
          <w:color w:val="767171" w:themeColor="background2" w:themeShade="80"/>
        </w:rPr>
        <w:t xml:space="preserve">¿Crecer </w:t>
      </w:r>
      <w:proofErr w:type="gramStart"/>
      <w:r w:rsidRPr="00FC43D5">
        <w:rPr>
          <w:rFonts w:ascii="Calibri" w:hAnsi="Calibri" w:cs="Calibri"/>
          <w:i/>
          <w:color w:val="767171" w:themeColor="background2" w:themeShade="80"/>
        </w:rPr>
        <w:t>o  no</w:t>
      </w:r>
      <w:proofErr w:type="gramEnd"/>
      <w:r w:rsidRPr="00FC43D5">
        <w:rPr>
          <w:rFonts w:ascii="Calibri" w:hAnsi="Calibri" w:cs="Calibri"/>
          <w:i/>
          <w:color w:val="767171" w:themeColor="background2" w:themeShade="80"/>
        </w:rPr>
        <w:t xml:space="preserve"> crecer? … ¿y </w:t>
      </w:r>
      <w:proofErr w:type="gramStart"/>
      <w:r w:rsidRPr="00FC43D5">
        <w:rPr>
          <w:rFonts w:ascii="Calibri" w:hAnsi="Calibri" w:cs="Calibri"/>
          <w:i/>
          <w:color w:val="767171" w:themeColor="background2" w:themeShade="80"/>
        </w:rPr>
        <w:t>cómo?.</w:t>
      </w:r>
      <w:proofErr w:type="gramEnd"/>
      <w:r w:rsidRPr="00FC43D5">
        <w:rPr>
          <w:rFonts w:ascii="Calibri" w:hAnsi="Calibri" w:cs="Calibri"/>
          <w:i/>
          <w:color w:val="767171" w:themeColor="background2" w:themeShade="80"/>
        </w:rPr>
        <w:t xml:space="preserve"> </w:t>
      </w:r>
      <w:r w:rsidRPr="00FC43D5">
        <w:rPr>
          <w:rFonts w:ascii="Calibri" w:hAnsi="Calibri" w:cs="Calibri"/>
          <w:iCs/>
          <w:color w:val="767171" w:themeColor="background2" w:themeShade="80"/>
        </w:rPr>
        <w:t>¿Qué implica, como mercados sociales, como redes crecer más, para bien y para mal? ¿Qué implicaría al contrario no crecer y cuidar lo que hay?</w:t>
      </w:r>
    </w:p>
    <w:p w14:paraId="26FCF6D4" w14:textId="27B03AAE" w:rsidR="007B2828" w:rsidRPr="00FC43D5" w:rsidRDefault="007B2828" w:rsidP="00FC43D5">
      <w:pPr>
        <w:spacing w:before="240" w:after="100" w:afterAutospacing="1"/>
        <w:rPr>
          <w:rFonts w:ascii="Calibri" w:hAnsi="Calibri" w:cs="Calibri"/>
          <w:iCs/>
          <w:color w:val="767171" w:themeColor="background2" w:themeShade="80"/>
        </w:rPr>
      </w:pPr>
      <w:r w:rsidRPr="00FC43D5">
        <w:rPr>
          <w:rFonts w:ascii="Calibri" w:hAnsi="Calibri" w:cs="Calibri"/>
          <w:iCs/>
          <w:color w:val="767171" w:themeColor="background2" w:themeShade="80"/>
        </w:rPr>
        <w:t>Desafíos de los mercados sociales.</w:t>
      </w:r>
    </w:p>
    <w:p w14:paraId="083FF9AA" w14:textId="77777777" w:rsidR="00792B69" w:rsidRPr="00FC43D5" w:rsidRDefault="00792B69" w:rsidP="00FC43D5">
      <w:pPr>
        <w:spacing w:before="240" w:after="100" w:afterAutospacing="1"/>
        <w:rPr>
          <w:rFonts w:ascii="Calibri" w:hAnsi="Calibri" w:cs="Calibri"/>
          <w:color w:val="767171" w:themeColor="background2" w:themeShade="80"/>
        </w:rPr>
      </w:pPr>
      <w:r w:rsidRPr="00FC43D5">
        <w:rPr>
          <w:rFonts w:ascii="Calibri" w:hAnsi="Calibri" w:cs="Calibri"/>
          <w:i/>
          <w:iCs/>
          <w:color w:val="767171" w:themeColor="background2" w:themeShade="80"/>
        </w:rPr>
        <w:t>Conecta amor y odio</w:t>
      </w:r>
      <w:r w:rsidRPr="00FC43D5">
        <w:rPr>
          <w:rFonts w:ascii="Calibri" w:hAnsi="Calibri" w:cs="Calibri"/>
          <w:color w:val="767171" w:themeColor="background2" w:themeShade="80"/>
        </w:rPr>
        <w:t>. Marketing más presente en empresas privadas, menos en el tercer sector.  Negociación constante. Colaboraciones y prácticas de la ESS. Contradicciones.</w:t>
      </w:r>
    </w:p>
    <w:p w14:paraId="4F09DB2B" w14:textId="13ED9C40" w:rsidR="00762FBE" w:rsidRPr="00C06828" w:rsidRDefault="00762FBE" w:rsidP="00FC43D5">
      <w:pPr>
        <w:spacing w:before="240" w:after="100" w:afterAutospacing="1"/>
        <w:rPr>
          <w:rFonts w:ascii="Calibri" w:hAnsi="Calibri" w:cs="Calibri"/>
          <w:i/>
          <w:color w:val="000000"/>
        </w:rPr>
      </w:pPr>
    </w:p>
    <w:p w14:paraId="19D12C41" w14:textId="0E4C2756" w:rsidR="00C06828" w:rsidRPr="00C06828" w:rsidRDefault="00C06828" w:rsidP="00FC43D5">
      <w:pPr>
        <w:keepNext/>
        <w:keepLines/>
        <w:spacing w:before="240" w:after="100" w:afterAutospacing="1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C06828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Resistencias/Obstáculos </w:t>
      </w:r>
    </w:p>
    <w:p w14:paraId="089B80CD" w14:textId="7D3C10A5" w:rsidR="00C06828" w:rsidRPr="00FC43D5" w:rsidRDefault="00C06828" w:rsidP="00FC43D5">
      <w:pPr>
        <w:spacing w:before="240" w:after="100" w:afterAutospacing="1"/>
        <w:rPr>
          <w:rFonts w:ascii="Calibri" w:hAnsi="Calibri" w:cs="Calibri"/>
          <w:color w:val="C45911" w:themeColor="accent2" w:themeShade="BF"/>
        </w:rPr>
      </w:pPr>
      <w:r w:rsidRPr="00FC43D5">
        <w:rPr>
          <w:rFonts w:ascii="Calibri" w:hAnsi="Calibri" w:cs="Calibri"/>
          <w:i/>
          <w:iCs/>
          <w:color w:val="C45911" w:themeColor="accent2" w:themeShade="BF"/>
        </w:rPr>
        <w:t>No encuentro palabras</w:t>
      </w:r>
      <w:r w:rsidRPr="00FC43D5">
        <w:rPr>
          <w:rFonts w:ascii="Calibri" w:hAnsi="Calibri" w:cs="Calibri"/>
          <w:color w:val="C45911" w:themeColor="accent2" w:themeShade="BF"/>
        </w:rPr>
        <w:t xml:space="preserve">. </w:t>
      </w:r>
      <w:r w:rsidR="007B2828" w:rsidRPr="00FC43D5">
        <w:rPr>
          <w:rFonts w:ascii="Calibri" w:hAnsi="Calibri" w:cs="Calibri"/>
          <w:color w:val="C45911" w:themeColor="accent2" w:themeShade="BF"/>
        </w:rPr>
        <w:t>Difícil</w:t>
      </w:r>
      <w:r w:rsidRPr="00FC43D5">
        <w:rPr>
          <w:rFonts w:ascii="Calibri" w:hAnsi="Calibri" w:cs="Calibri"/>
          <w:color w:val="C45911" w:themeColor="accent2" w:themeShade="BF"/>
        </w:rPr>
        <w:t xml:space="preserve"> encontrar nuestro sitio, adaptarnos a eso entorno y ese mundo de la comunicación tan rápido y ruidoso. ¿Cómo comunicar bien en ese contexto?</w:t>
      </w:r>
      <w:r w:rsidR="003252CE" w:rsidRPr="00FC43D5">
        <w:rPr>
          <w:rFonts w:ascii="Calibri" w:hAnsi="Calibri" w:cs="Calibri"/>
          <w:color w:val="C45911" w:themeColor="accent2" w:themeShade="BF"/>
        </w:rPr>
        <w:t xml:space="preserve"> Necesidad de repensar </w:t>
      </w:r>
      <w:proofErr w:type="gramStart"/>
      <w:r w:rsidR="003252CE" w:rsidRPr="00FC43D5">
        <w:rPr>
          <w:rFonts w:ascii="Calibri" w:hAnsi="Calibri" w:cs="Calibri"/>
          <w:color w:val="C45911" w:themeColor="accent2" w:themeShade="BF"/>
        </w:rPr>
        <w:t>e</w:t>
      </w:r>
      <w:proofErr w:type="gramEnd"/>
      <w:r w:rsidR="003252CE" w:rsidRPr="00FC43D5">
        <w:rPr>
          <w:rFonts w:ascii="Calibri" w:hAnsi="Calibri" w:cs="Calibri"/>
          <w:color w:val="C45911" w:themeColor="accent2" w:themeShade="BF"/>
        </w:rPr>
        <w:t xml:space="preserve"> reinventar un poco la comunicación, partiendo de que </w:t>
      </w:r>
      <w:proofErr w:type="spellStart"/>
      <w:r w:rsidR="003252CE" w:rsidRPr="00FC43D5">
        <w:rPr>
          <w:rFonts w:ascii="Calibri" w:hAnsi="Calibri" w:cs="Calibri"/>
          <w:color w:val="C45911" w:themeColor="accent2" w:themeShade="BF"/>
        </w:rPr>
        <w:t>tod@s</w:t>
      </w:r>
      <w:proofErr w:type="spellEnd"/>
      <w:r w:rsidR="003252CE" w:rsidRPr="00FC43D5">
        <w:rPr>
          <w:rFonts w:ascii="Calibri" w:hAnsi="Calibri" w:cs="Calibri"/>
          <w:color w:val="C45911" w:themeColor="accent2" w:themeShade="BF"/>
        </w:rPr>
        <w:t xml:space="preserve"> comunicamos.</w:t>
      </w:r>
    </w:p>
    <w:p w14:paraId="04673379" w14:textId="77777777" w:rsidR="007B2828" w:rsidRPr="00FC43D5" w:rsidRDefault="007B2828" w:rsidP="00FC43D5">
      <w:pPr>
        <w:spacing w:before="240" w:after="100" w:afterAutospacing="1"/>
        <w:rPr>
          <w:rFonts w:ascii="Calibri" w:hAnsi="Calibri" w:cs="Calibri"/>
          <w:color w:val="C45911" w:themeColor="accent2" w:themeShade="BF"/>
        </w:rPr>
      </w:pPr>
      <w:r w:rsidRPr="00FC43D5">
        <w:rPr>
          <w:rFonts w:ascii="Calibri" w:hAnsi="Calibri" w:cs="Calibri"/>
          <w:color w:val="C45911" w:themeColor="accent2" w:themeShade="BF"/>
        </w:rPr>
        <w:t xml:space="preserve">No me da tiempo de actualizarme y seguir el ritmo que me imponen los nuevos canales de comunicación. </w:t>
      </w:r>
    </w:p>
    <w:p w14:paraId="0B02A717" w14:textId="062E5AB7" w:rsidR="007B2828" w:rsidRPr="00FC43D5" w:rsidRDefault="007B2828" w:rsidP="00FC43D5">
      <w:pPr>
        <w:spacing w:before="240" w:after="100" w:afterAutospacing="1"/>
        <w:rPr>
          <w:rFonts w:ascii="Calibri" w:hAnsi="Calibri" w:cs="Calibri"/>
          <w:color w:val="C45911" w:themeColor="accent2" w:themeShade="BF"/>
        </w:rPr>
      </w:pPr>
      <w:proofErr w:type="spellStart"/>
      <w:r w:rsidRPr="00FC43D5">
        <w:rPr>
          <w:rFonts w:ascii="Calibri" w:hAnsi="Calibri" w:cs="Calibri"/>
          <w:color w:val="C45911" w:themeColor="accent2" w:themeShade="BF"/>
        </w:rPr>
        <w:t>Too</w:t>
      </w:r>
      <w:proofErr w:type="spellEnd"/>
      <w:r w:rsidRPr="00FC43D5">
        <w:rPr>
          <w:rFonts w:ascii="Calibri" w:hAnsi="Calibri" w:cs="Calibri"/>
          <w:color w:val="C45911" w:themeColor="accent2" w:themeShade="BF"/>
        </w:rPr>
        <w:t xml:space="preserve"> </w:t>
      </w:r>
      <w:proofErr w:type="spellStart"/>
      <w:r w:rsidRPr="00FC43D5">
        <w:rPr>
          <w:rFonts w:ascii="Calibri" w:hAnsi="Calibri" w:cs="Calibri"/>
          <w:color w:val="C45911" w:themeColor="accent2" w:themeShade="BF"/>
        </w:rPr>
        <w:t>many</w:t>
      </w:r>
      <w:proofErr w:type="spellEnd"/>
      <w:r w:rsidRPr="00FC43D5">
        <w:rPr>
          <w:rFonts w:ascii="Calibri" w:hAnsi="Calibri" w:cs="Calibri"/>
          <w:color w:val="C45911" w:themeColor="accent2" w:themeShade="BF"/>
        </w:rPr>
        <w:t xml:space="preserve"> tuits. Comunicamos demasiado. ¿Qué hacer para optimizar?</w:t>
      </w:r>
    </w:p>
    <w:p w14:paraId="2ED75DA3" w14:textId="643661AD" w:rsidR="004412E1" w:rsidRPr="00FC43D5" w:rsidRDefault="004412E1" w:rsidP="00FC43D5">
      <w:pPr>
        <w:spacing w:before="240" w:after="100" w:afterAutospacing="1"/>
        <w:rPr>
          <w:rFonts w:ascii="Calibri" w:hAnsi="Calibri" w:cs="Calibri"/>
          <w:color w:val="0070C0"/>
        </w:rPr>
      </w:pPr>
      <w:bookmarkStart w:id="0" w:name="_Hlk115348906"/>
      <w:r w:rsidRPr="00FC43D5">
        <w:rPr>
          <w:rFonts w:ascii="Calibri" w:hAnsi="Calibri" w:cs="Calibri"/>
          <w:i/>
          <w:iCs/>
          <w:color w:val="0070C0"/>
        </w:rPr>
        <w:t xml:space="preserve">Holo hola </w:t>
      </w:r>
      <w:proofErr w:type="spellStart"/>
      <w:r w:rsidRPr="00FC43D5">
        <w:rPr>
          <w:rFonts w:ascii="Calibri" w:hAnsi="Calibri" w:cs="Calibri"/>
          <w:i/>
          <w:iCs/>
          <w:color w:val="0070C0"/>
        </w:rPr>
        <w:t>hola</w:t>
      </w:r>
      <w:proofErr w:type="spellEnd"/>
      <w:r w:rsidRPr="00FC43D5">
        <w:rPr>
          <w:rFonts w:ascii="Calibri" w:hAnsi="Calibri" w:cs="Calibri"/>
          <w:i/>
          <w:iCs/>
          <w:color w:val="0070C0"/>
        </w:rPr>
        <w:t>, ¿hay alguien ahí?</w:t>
      </w:r>
      <w:r w:rsidRPr="00FC43D5">
        <w:rPr>
          <w:rFonts w:ascii="Calibri" w:hAnsi="Calibri" w:cs="Calibri"/>
          <w:color w:val="0070C0"/>
        </w:rPr>
        <w:t xml:space="preserve"> Silencio/insensibilidad del entorno mayoritario, en torno a las diferentes temáticas que nos mueven (feminismo, ESS, </w:t>
      </w:r>
      <w:proofErr w:type="gramStart"/>
      <w:r w:rsidRPr="00FC43D5">
        <w:rPr>
          <w:rFonts w:ascii="Calibri" w:hAnsi="Calibri" w:cs="Calibri"/>
          <w:color w:val="0070C0"/>
        </w:rPr>
        <w:t>anticapitalismo,…</w:t>
      </w:r>
      <w:proofErr w:type="gramEnd"/>
      <w:r w:rsidRPr="00FC43D5">
        <w:rPr>
          <w:rFonts w:ascii="Calibri" w:hAnsi="Calibri" w:cs="Calibri"/>
          <w:color w:val="0070C0"/>
        </w:rPr>
        <w:t>)</w:t>
      </w:r>
    </w:p>
    <w:p w14:paraId="154E16F2" w14:textId="521C7A5A" w:rsidR="003B3473" w:rsidRPr="00FC43D5" w:rsidRDefault="003B3473" w:rsidP="00FC43D5">
      <w:pPr>
        <w:spacing w:before="240" w:after="100" w:afterAutospacing="1"/>
        <w:rPr>
          <w:rFonts w:ascii="Calibri" w:hAnsi="Calibri" w:cs="Calibri"/>
          <w:color w:val="0070C0"/>
        </w:rPr>
      </w:pPr>
      <w:r w:rsidRPr="00FC43D5">
        <w:rPr>
          <w:rFonts w:ascii="Calibri" w:hAnsi="Calibri" w:cs="Calibri"/>
          <w:color w:val="0070C0"/>
        </w:rPr>
        <w:t xml:space="preserve">El oasis anticapitalista. Nos vivimos como luz en medio de hordas de </w:t>
      </w:r>
      <w:proofErr w:type="spellStart"/>
      <w:r w:rsidRPr="00FC43D5">
        <w:rPr>
          <w:rFonts w:ascii="Calibri" w:hAnsi="Calibri" w:cs="Calibri"/>
          <w:color w:val="0070C0"/>
        </w:rPr>
        <w:t>zombies</w:t>
      </w:r>
      <w:proofErr w:type="spellEnd"/>
      <w:r w:rsidRPr="00FC43D5">
        <w:rPr>
          <w:rFonts w:ascii="Calibri" w:hAnsi="Calibri" w:cs="Calibri"/>
          <w:color w:val="0070C0"/>
        </w:rPr>
        <w:t xml:space="preserve"> </w:t>
      </w:r>
      <w:proofErr w:type="spellStart"/>
      <w:r w:rsidRPr="00FC43D5">
        <w:rPr>
          <w:rFonts w:ascii="Calibri" w:hAnsi="Calibri" w:cs="Calibri"/>
          <w:color w:val="0070C0"/>
        </w:rPr>
        <w:t>besuguiles</w:t>
      </w:r>
      <w:proofErr w:type="spellEnd"/>
      <w:r w:rsidRPr="00FC43D5">
        <w:rPr>
          <w:rFonts w:ascii="Calibri" w:hAnsi="Calibri" w:cs="Calibri"/>
          <w:color w:val="0070C0"/>
        </w:rPr>
        <w:t>.</w:t>
      </w:r>
    </w:p>
    <w:bookmarkEnd w:id="0"/>
    <w:p w14:paraId="5D09EBDE" w14:textId="1BEE5841" w:rsidR="00386EDD" w:rsidRPr="00FC43D5" w:rsidRDefault="00386EDD" w:rsidP="00FC43D5">
      <w:pPr>
        <w:spacing w:before="240" w:after="100" w:afterAutospacing="1"/>
        <w:rPr>
          <w:rFonts w:ascii="Calibri" w:hAnsi="Calibri" w:cs="Calibri"/>
          <w:color w:val="7030A0"/>
        </w:rPr>
      </w:pPr>
      <w:r w:rsidRPr="00FC43D5">
        <w:rPr>
          <w:rFonts w:ascii="Calibri" w:hAnsi="Calibri" w:cs="Calibri"/>
          <w:color w:val="7030A0"/>
        </w:rPr>
        <w:t>Dificultad con el tiempo.</w:t>
      </w:r>
    </w:p>
    <w:p w14:paraId="21BC644C" w14:textId="4C88FB8F" w:rsidR="00386EDD" w:rsidRPr="00FC43D5" w:rsidRDefault="00386EDD" w:rsidP="00FC43D5">
      <w:pPr>
        <w:spacing w:before="240" w:after="100" w:afterAutospacing="1"/>
        <w:rPr>
          <w:rFonts w:ascii="Calibri" w:hAnsi="Calibri" w:cs="Calibri"/>
          <w:color w:val="7030A0"/>
        </w:rPr>
      </w:pPr>
      <w:r w:rsidRPr="00FC43D5">
        <w:rPr>
          <w:rFonts w:ascii="Calibri" w:hAnsi="Calibri" w:cs="Calibri"/>
          <w:color w:val="7030A0"/>
        </w:rPr>
        <w:t>Falta de recursos y tiempos.</w:t>
      </w:r>
    </w:p>
    <w:p w14:paraId="3E278A45" w14:textId="5E1B6D3A" w:rsidR="00681CA4" w:rsidRPr="00FC43D5" w:rsidRDefault="00681CA4" w:rsidP="00FC43D5">
      <w:pPr>
        <w:spacing w:before="240" w:after="100" w:afterAutospacing="1"/>
        <w:rPr>
          <w:rFonts w:ascii="Calibri" w:hAnsi="Calibri" w:cs="Calibri"/>
          <w:color w:val="7030A0"/>
        </w:rPr>
      </w:pPr>
      <w:r w:rsidRPr="00FC43D5">
        <w:rPr>
          <w:rFonts w:ascii="Calibri" w:hAnsi="Calibri" w:cs="Calibri"/>
          <w:color w:val="7030A0"/>
        </w:rPr>
        <w:t xml:space="preserve">No hay tiempo para planificar: el día a día te lleva. </w:t>
      </w:r>
    </w:p>
    <w:p w14:paraId="69FBB297" w14:textId="1FA97A82" w:rsidR="00386EDD" w:rsidRPr="00FC43D5" w:rsidRDefault="00681CA4" w:rsidP="00FC43D5">
      <w:pPr>
        <w:spacing w:before="240" w:after="100" w:afterAutospacing="1"/>
        <w:rPr>
          <w:rFonts w:ascii="Calibri" w:hAnsi="Calibri" w:cs="Calibri"/>
          <w:color w:val="7030A0"/>
        </w:rPr>
      </w:pPr>
      <w:r w:rsidRPr="00FC43D5">
        <w:rPr>
          <w:rFonts w:ascii="Calibri" w:hAnsi="Calibri" w:cs="Calibri"/>
          <w:i/>
          <w:iCs/>
          <w:color w:val="7030A0"/>
        </w:rPr>
        <w:lastRenderedPageBreak/>
        <w:t xml:space="preserve">Cansada por los </w:t>
      </w:r>
      <w:proofErr w:type="gramStart"/>
      <w:r w:rsidRPr="00FC43D5">
        <w:rPr>
          <w:rFonts w:ascii="Calibri" w:hAnsi="Calibri" w:cs="Calibri"/>
          <w:i/>
          <w:iCs/>
          <w:color w:val="7030A0"/>
        </w:rPr>
        <w:t>obstáculos</w:t>
      </w:r>
      <w:proofErr w:type="gramEnd"/>
      <w:r w:rsidRPr="00FC43D5">
        <w:rPr>
          <w:rFonts w:ascii="Calibri" w:hAnsi="Calibri" w:cs="Calibri"/>
          <w:i/>
          <w:iCs/>
          <w:color w:val="7030A0"/>
        </w:rPr>
        <w:t xml:space="preserve"> pero esperanzada en avanzar y lograr un mayor impacto social. </w:t>
      </w:r>
      <w:r w:rsidRPr="00FC43D5">
        <w:rPr>
          <w:rFonts w:ascii="Calibri" w:hAnsi="Calibri" w:cs="Calibri"/>
          <w:color w:val="7030A0"/>
        </w:rPr>
        <w:t xml:space="preserve">¿Cómo comunicar y crear impacto? Abarcar demasiadas cosas: ¿cómo optimizar? Poco tiempo y demasiadas tareas. </w:t>
      </w:r>
    </w:p>
    <w:p w14:paraId="43CD80ED" w14:textId="635201F0" w:rsidR="007B2828" w:rsidRPr="00FC43D5" w:rsidRDefault="007B2828" w:rsidP="00FC43D5">
      <w:pPr>
        <w:spacing w:before="240" w:after="100" w:afterAutospacing="1"/>
        <w:rPr>
          <w:rFonts w:ascii="Calibri" w:hAnsi="Calibri" w:cs="Calibri"/>
          <w:color w:val="7030A0"/>
        </w:rPr>
      </w:pPr>
      <w:r w:rsidRPr="00FC43D5">
        <w:rPr>
          <w:rFonts w:ascii="Calibri" w:hAnsi="Calibri" w:cs="Calibri"/>
          <w:color w:val="7030A0"/>
        </w:rPr>
        <w:t>El/la que mucho abarca, poco aprieta… con ganas y a tope. Demasiados proyectos. NO hay tantos recursos como en la empresa privada. Necesidad de diversificar, pero es agobiante.</w:t>
      </w:r>
    </w:p>
    <w:p w14:paraId="77037FED" w14:textId="77777777" w:rsidR="003B3473" w:rsidRPr="00FC43D5" w:rsidRDefault="003B3473" w:rsidP="00FC43D5">
      <w:pPr>
        <w:spacing w:before="240" w:after="100" w:afterAutospacing="1"/>
        <w:rPr>
          <w:rFonts w:ascii="Calibri" w:hAnsi="Calibri" w:cs="Calibri"/>
          <w:color w:val="7030A0"/>
        </w:rPr>
      </w:pPr>
      <w:r w:rsidRPr="00FC43D5">
        <w:rPr>
          <w:rFonts w:ascii="Calibri" w:hAnsi="Calibri" w:cs="Calibri"/>
          <w:i/>
          <w:iCs/>
          <w:color w:val="7030A0"/>
        </w:rPr>
        <w:t>¿Cómo resistir al capitalismo y no morir en el intento?</w:t>
      </w:r>
      <w:r w:rsidRPr="00FC43D5">
        <w:rPr>
          <w:rFonts w:ascii="Calibri" w:hAnsi="Calibri" w:cs="Calibri"/>
          <w:color w:val="7030A0"/>
        </w:rPr>
        <w:t xml:space="preserve"> Muchas </w:t>
      </w:r>
      <w:bookmarkStart w:id="1" w:name="_Hlk115350549"/>
      <w:r w:rsidRPr="00FC43D5">
        <w:rPr>
          <w:rFonts w:ascii="Calibri" w:hAnsi="Calibri" w:cs="Calibri"/>
          <w:color w:val="7030A0"/>
        </w:rPr>
        <w:t>obligaciones, frentes, responsabilidades que compatibilizar</w:t>
      </w:r>
    </w:p>
    <w:p w14:paraId="783D914D" w14:textId="77777777" w:rsidR="00110BA3" w:rsidRDefault="00110BA3" w:rsidP="00FC43D5">
      <w:pPr>
        <w:spacing w:before="240" w:after="100" w:afterAutospacing="1"/>
        <w:rPr>
          <w:rFonts w:ascii="Calibri" w:hAnsi="Calibri" w:cs="Calibri"/>
          <w:color w:val="000000"/>
        </w:rPr>
      </w:pPr>
      <w:bookmarkStart w:id="2" w:name="_Hlk115351194"/>
      <w:bookmarkEnd w:id="1"/>
      <w:r>
        <w:rPr>
          <w:rFonts w:ascii="Calibri" w:hAnsi="Calibri" w:cs="Calibri"/>
          <w:i/>
          <w:iCs/>
          <w:color w:val="000000"/>
        </w:rPr>
        <w:t xml:space="preserve">El vértigo de la comunicación hostil. </w:t>
      </w:r>
      <w:r>
        <w:rPr>
          <w:rFonts w:ascii="Calibri" w:hAnsi="Calibri" w:cs="Calibri"/>
          <w:color w:val="000000"/>
        </w:rPr>
        <w:t xml:space="preserve">La audiencia del tercer sector es menos hostil. </w:t>
      </w:r>
    </w:p>
    <w:bookmarkEnd w:id="2"/>
    <w:p w14:paraId="4684E74D" w14:textId="2593EC13" w:rsidR="00386EDD" w:rsidRPr="00C06828" w:rsidRDefault="004502D1" w:rsidP="00FC43D5">
      <w:pPr>
        <w:spacing w:before="240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Dificultad para enseñar la ESS en el entorno rural.</w:t>
      </w:r>
    </w:p>
    <w:p w14:paraId="49D09BE7" w14:textId="77777777" w:rsidR="005F3076" w:rsidRDefault="005F3076" w:rsidP="00FC43D5">
      <w:pPr>
        <w:spacing w:before="240" w:after="100" w:afterAutospacing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br w:type="page"/>
      </w:r>
    </w:p>
    <w:p w14:paraId="55B9E198" w14:textId="1517B6E8" w:rsidR="00C06828" w:rsidRPr="00C06828" w:rsidRDefault="00C06828" w:rsidP="00FC43D5">
      <w:pPr>
        <w:keepNext/>
        <w:keepLines/>
        <w:spacing w:before="240" w:after="100" w:afterAutospacing="1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C06828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lastRenderedPageBreak/>
        <w:t xml:space="preserve">Propósitos/Oportunidades </w:t>
      </w:r>
    </w:p>
    <w:p w14:paraId="112323FF" w14:textId="77777777" w:rsidR="005F3076" w:rsidRPr="00FC43D5" w:rsidRDefault="005F3076" w:rsidP="00FC43D5">
      <w:pPr>
        <w:spacing w:before="240" w:after="100" w:afterAutospacing="1"/>
        <w:rPr>
          <w:rFonts w:ascii="Calibri" w:hAnsi="Calibri" w:cs="Calibri"/>
          <w:b/>
          <w:bCs/>
          <w:color w:val="00B0F0"/>
        </w:rPr>
      </w:pPr>
      <w:r w:rsidRPr="00FC43D5">
        <w:rPr>
          <w:rFonts w:ascii="Calibri" w:hAnsi="Calibri" w:cs="Calibri"/>
          <w:b/>
          <w:bCs/>
          <w:color w:val="00B0F0"/>
        </w:rPr>
        <w:t>Redes</w:t>
      </w:r>
    </w:p>
    <w:p w14:paraId="0C28B6EC" w14:textId="77777777" w:rsidR="005F3076" w:rsidRPr="00FC43D5" w:rsidRDefault="005F3076" w:rsidP="00FC43D5">
      <w:pPr>
        <w:spacing w:before="240" w:after="100" w:afterAutospacing="1"/>
        <w:rPr>
          <w:rFonts w:ascii="Calibri" w:hAnsi="Calibri" w:cs="Calibri"/>
          <w:color w:val="00B0F0"/>
        </w:rPr>
      </w:pPr>
      <w:r w:rsidRPr="00FC43D5">
        <w:rPr>
          <w:rFonts w:ascii="Calibri" w:hAnsi="Calibri" w:cs="Calibri"/>
          <w:i/>
          <w:iCs/>
          <w:color w:val="00B0F0"/>
        </w:rPr>
        <w:t>Una luz guía en el aprendizaje</w:t>
      </w:r>
      <w:r w:rsidRPr="00FC43D5">
        <w:rPr>
          <w:rFonts w:ascii="Calibri" w:hAnsi="Calibri" w:cs="Calibri"/>
          <w:color w:val="00B0F0"/>
        </w:rPr>
        <w:t>. Espacios como este congreso, el trabajo en red permiten aprender, orientarse en este mundo de la comunicación y la ESS</w:t>
      </w:r>
    </w:p>
    <w:p w14:paraId="10FE2194" w14:textId="77777777" w:rsidR="005F3076" w:rsidRPr="00FC43D5" w:rsidRDefault="005F3076" w:rsidP="00FC43D5">
      <w:pPr>
        <w:spacing w:before="240" w:after="100" w:afterAutospacing="1"/>
        <w:rPr>
          <w:rFonts w:ascii="Calibri" w:hAnsi="Calibri" w:cs="Calibri"/>
          <w:color w:val="00B0F0"/>
        </w:rPr>
      </w:pPr>
      <w:r w:rsidRPr="00FC43D5">
        <w:rPr>
          <w:rFonts w:ascii="Calibri" w:hAnsi="Calibri" w:cs="Calibri"/>
          <w:i/>
          <w:iCs/>
          <w:color w:val="00B0F0"/>
        </w:rPr>
        <w:t xml:space="preserve">Descubriendo nuevos mundos. </w:t>
      </w:r>
      <w:r w:rsidRPr="00FC43D5">
        <w:rPr>
          <w:rFonts w:ascii="Calibri" w:hAnsi="Calibri" w:cs="Calibri"/>
          <w:color w:val="00B0F0"/>
        </w:rPr>
        <w:t>Congreso, redes como fuente de aprendizaje.</w:t>
      </w:r>
    </w:p>
    <w:p w14:paraId="005AD3D5" w14:textId="77777777" w:rsidR="005F3076" w:rsidRPr="00FC43D5" w:rsidRDefault="005F3076" w:rsidP="00FC43D5">
      <w:pPr>
        <w:spacing w:before="240" w:after="100" w:afterAutospacing="1"/>
        <w:rPr>
          <w:rFonts w:ascii="Calibri" w:hAnsi="Calibri" w:cs="Calibri"/>
          <w:color w:val="00B0F0"/>
        </w:rPr>
      </w:pPr>
      <w:r w:rsidRPr="00FC43D5">
        <w:rPr>
          <w:rFonts w:ascii="Calibri" w:hAnsi="Calibri" w:cs="Calibri"/>
          <w:color w:val="00B0F0"/>
        </w:rPr>
        <w:t xml:space="preserve">No sé si quitarme los recelos o dejármelos largos. Este encuentro como inflexión para decidirme en un sentido u otro. </w:t>
      </w:r>
    </w:p>
    <w:p w14:paraId="377D342C" w14:textId="77777777" w:rsidR="005F3076" w:rsidRPr="00FC43D5" w:rsidRDefault="005F3076" w:rsidP="00FC43D5">
      <w:pPr>
        <w:spacing w:before="240" w:after="100" w:afterAutospacing="1"/>
        <w:rPr>
          <w:rFonts w:ascii="Calibri" w:hAnsi="Calibri" w:cs="Calibri"/>
          <w:color w:val="00B0F0"/>
        </w:rPr>
      </w:pPr>
      <w:r w:rsidRPr="00FC43D5">
        <w:rPr>
          <w:rFonts w:ascii="Calibri" w:hAnsi="Calibri" w:cs="Calibri"/>
          <w:color w:val="00B0F0"/>
        </w:rPr>
        <w:t>Crear redes, conocer gente te permite crecer.</w:t>
      </w:r>
    </w:p>
    <w:p w14:paraId="594752C0" w14:textId="77777777" w:rsidR="005F3076" w:rsidRPr="00FC43D5" w:rsidRDefault="005F3076" w:rsidP="00FC43D5">
      <w:pPr>
        <w:spacing w:before="240" w:after="100" w:afterAutospacing="1"/>
        <w:rPr>
          <w:rFonts w:ascii="Calibri" w:hAnsi="Calibri" w:cs="Calibri"/>
          <w:color w:val="00B0F0"/>
        </w:rPr>
      </w:pPr>
      <w:r w:rsidRPr="00FC43D5">
        <w:rPr>
          <w:rFonts w:ascii="Calibri" w:hAnsi="Calibri" w:cs="Calibri"/>
          <w:color w:val="00B0F0"/>
        </w:rPr>
        <w:t>Las luces del camino. Compartimos las mismas dudas y retos.</w:t>
      </w:r>
    </w:p>
    <w:p w14:paraId="203E8504" w14:textId="77777777" w:rsidR="005F3076" w:rsidRPr="00FC43D5" w:rsidRDefault="005F3076" w:rsidP="00FC43D5">
      <w:pPr>
        <w:spacing w:before="240" w:after="100" w:afterAutospacing="1"/>
        <w:rPr>
          <w:rFonts w:ascii="Calibri" w:hAnsi="Calibri" w:cs="Calibri"/>
          <w:color w:val="00B0F0"/>
        </w:rPr>
      </w:pPr>
      <w:r w:rsidRPr="00FC43D5">
        <w:rPr>
          <w:rFonts w:ascii="Calibri" w:hAnsi="Calibri" w:cs="Calibri"/>
          <w:color w:val="00B0F0"/>
        </w:rPr>
        <w:t>Seguir aprendiendo, mantener la esperanza.</w:t>
      </w:r>
    </w:p>
    <w:p w14:paraId="1981A832" w14:textId="77777777" w:rsidR="005F3076" w:rsidRPr="00FC43D5" w:rsidRDefault="005F3076" w:rsidP="00FC43D5">
      <w:pPr>
        <w:spacing w:before="240" w:after="100" w:afterAutospacing="1"/>
        <w:rPr>
          <w:rFonts w:ascii="Calibri" w:hAnsi="Calibri" w:cs="Calibri"/>
          <w:color w:val="00B0F0"/>
        </w:rPr>
      </w:pPr>
      <w:r w:rsidRPr="00FC43D5">
        <w:rPr>
          <w:rFonts w:ascii="Calibri" w:hAnsi="Calibri" w:cs="Calibri"/>
          <w:color w:val="00B0F0"/>
        </w:rPr>
        <w:t xml:space="preserve">Colaborar, seguir creciendo como sector y redes es </w:t>
      </w:r>
      <w:proofErr w:type="gramStart"/>
      <w:r w:rsidRPr="00FC43D5">
        <w:rPr>
          <w:rFonts w:ascii="Calibri" w:hAnsi="Calibri" w:cs="Calibri"/>
          <w:color w:val="00B0F0"/>
        </w:rPr>
        <w:t>complicado</w:t>
      </w:r>
      <w:proofErr w:type="gramEnd"/>
      <w:r w:rsidRPr="00FC43D5">
        <w:rPr>
          <w:rFonts w:ascii="Calibri" w:hAnsi="Calibri" w:cs="Calibri"/>
          <w:color w:val="00B0F0"/>
        </w:rPr>
        <w:t xml:space="preserve"> pero a la vez reconfortante.</w:t>
      </w:r>
    </w:p>
    <w:p w14:paraId="1E1E536B" w14:textId="77777777" w:rsidR="005F3076" w:rsidRPr="00FC43D5" w:rsidRDefault="005F3076" w:rsidP="00FC43D5">
      <w:pPr>
        <w:spacing w:before="240" w:after="100" w:afterAutospacing="1"/>
        <w:rPr>
          <w:rFonts w:ascii="Calibri" w:hAnsi="Calibri" w:cs="Calibri"/>
          <w:color w:val="00B0F0"/>
        </w:rPr>
      </w:pPr>
      <w:r w:rsidRPr="00FC43D5">
        <w:rPr>
          <w:rFonts w:ascii="Calibri" w:hAnsi="Calibri" w:cs="Calibri"/>
          <w:color w:val="00B0F0"/>
        </w:rPr>
        <w:t>Hay medios, pero hay que hacer las redes mejor. Importancia de lo presencial.</w:t>
      </w:r>
    </w:p>
    <w:p w14:paraId="0C72EDC4" w14:textId="77777777" w:rsidR="005F3076" w:rsidRPr="00FC43D5" w:rsidRDefault="005F3076" w:rsidP="00FC43D5">
      <w:pPr>
        <w:spacing w:before="240" w:after="100" w:afterAutospacing="1"/>
        <w:rPr>
          <w:rFonts w:ascii="Calibri" w:hAnsi="Calibri" w:cs="Calibri"/>
          <w:color w:val="00B0F0"/>
        </w:rPr>
      </w:pPr>
      <w:r w:rsidRPr="00FC43D5">
        <w:rPr>
          <w:rFonts w:ascii="Calibri" w:hAnsi="Calibri" w:cs="Calibri"/>
          <w:i/>
          <w:iCs/>
          <w:color w:val="00B0F0"/>
        </w:rPr>
        <w:t xml:space="preserve">Navegando entre saberes, descubriendo mis corrientes. </w:t>
      </w:r>
      <w:r w:rsidRPr="00FC43D5">
        <w:rPr>
          <w:rFonts w:ascii="Calibri" w:hAnsi="Calibri" w:cs="Calibri"/>
          <w:color w:val="00B0F0"/>
        </w:rPr>
        <w:t xml:space="preserve">Trabajo en red como fuente de aprendizaje. </w:t>
      </w:r>
    </w:p>
    <w:p w14:paraId="30182D07" w14:textId="77777777" w:rsidR="005F3076" w:rsidRPr="00FC43D5" w:rsidRDefault="005F3076" w:rsidP="00FC43D5">
      <w:pPr>
        <w:spacing w:before="240" w:after="100" w:afterAutospacing="1"/>
        <w:rPr>
          <w:rFonts w:ascii="Calibri" w:hAnsi="Calibri" w:cs="Calibri"/>
          <w:color w:val="00B0F0"/>
        </w:rPr>
      </w:pPr>
      <w:r w:rsidRPr="00FC43D5">
        <w:rPr>
          <w:rFonts w:ascii="Calibri" w:hAnsi="Calibri" w:cs="Calibri"/>
          <w:color w:val="00B0F0"/>
        </w:rPr>
        <w:t>Apoyo mutuo.</w:t>
      </w:r>
    </w:p>
    <w:p w14:paraId="2A84418E" w14:textId="77777777" w:rsidR="005F3076" w:rsidRPr="00FC43D5" w:rsidRDefault="005F3076" w:rsidP="00FC43D5">
      <w:pPr>
        <w:spacing w:before="240" w:after="100" w:afterAutospacing="1"/>
        <w:rPr>
          <w:color w:val="00B0F0"/>
        </w:rPr>
      </w:pPr>
      <w:r w:rsidRPr="00FC43D5">
        <w:rPr>
          <w:i/>
          <w:iCs/>
          <w:color w:val="00B0F0"/>
        </w:rPr>
        <w:t xml:space="preserve">Como un cohete. </w:t>
      </w:r>
      <w:r w:rsidRPr="00FC43D5">
        <w:rPr>
          <w:color w:val="00B0F0"/>
        </w:rPr>
        <w:t xml:space="preserve">Referentes y utopías para ir como un cohete. </w:t>
      </w:r>
    </w:p>
    <w:p w14:paraId="2ED3C086" w14:textId="77777777" w:rsidR="005F3076" w:rsidRPr="00FC43D5" w:rsidRDefault="005F3076" w:rsidP="00FC43D5">
      <w:pPr>
        <w:spacing w:before="240" w:after="100" w:afterAutospacing="1"/>
        <w:rPr>
          <w:rFonts w:ascii="Calibri" w:hAnsi="Calibri" w:cs="Calibri"/>
          <w:color w:val="00B0F0"/>
        </w:rPr>
      </w:pPr>
      <w:r w:rsidRPr="00FC43D5">
        <w:rPr>
          <w:rFonts w:ascii="Calibri" w:hAnsi="Calibri" w:cs="Calibri"/>
          <w:color w:val="00B0F0"/>
        </w:rPr>
        <w:t>RIPESS – Red internacional: posibilidad trabajar e incidir a nivel macro.</w:t>
      </w:r>
    </w:p>
    <w:p w14:paraId="0C8DA9A7" w14:textId="1944E169" w:rsidR="005F3076" w:rsidRPr="00FC43D5" w:rsidRDefault="005F3076" w:rsidP="00FC43D5">
      <w:pPr>
        <w:spacing w:before="240" w:after="100" w:afterAutospacing="1"/>
        <w:rPr>
          <w:rFonts w:ascii="Calibri" w:hAnsi="Calibri" w:cs="Calibri"/>
          <w:color w:val="00B0F0"/>
        </w:rPr>
      </w:pPr>
      <w:r w:rsidRPr="00FC43D5">
        <w:rPr>
          <w:rFonts w:ascii="Calibri" w:hAnsi="Calibri" w:cs="Calibri"/>
          <w:color w:val="00B0F0"/>
        </w:rPr>
        <w:t>Necesitamos gestionarnos, construir nuevas fórmulas y tejer de manera participada.</w:t>
      </w:r>
    </w:p>
    <w:p w14:paraId="2DC146E1" w14:textId="77777777" w:rsidR="005F3076" w:rsidRPr="00FC43D5" w:rsidRDefault="005F3076" w:rsidP="00FC43D5">
      <w:pPr>
        <w:spacing w:before="240" w:after="100" w:afterAutospacing="1"/>
        <w:rPr>
          <w:rFonts w:ascii="Calibri" w:hAnsi="Calibri" w:cs="Calibri"/>
          <w:color w:val="00B0F0"/>
        </w:rPr>
      </w:pPr>
      <w:r w:rsidRPr="00FC43D5">
        <w:rPr>
          <w:rFonts w:ascii="Calibri" w:hAnsi="Calibri" w:cs="Calibri"/>
          <w:i/>
          <w:iCs/>
          <w:color w:val="00B0F0"/>
        </w:rPr>
        <w:t xml:space="preserve">Navegando firmemente por un mar de dudas. </w:t>
      </w:r>
      <w:r w:rsidRPr="00FC43D5">
        <w:rPr>
          <w:rFonts w:ascii="Calibri" w:hAnsi="Calibri" w:cs="Calibri"/>
          <w:color w:val="00B0F0"/>
        </w:rPr>
        <w:t>Necesidad de no paralizarnos por miedos, debates y dudas. Apoyarnos para seguir construyendo y avanzando a pesar de todo.</w:t>
      </w:r>
    </w:p>
    <w:p w14:paraId="21EE2A3B" w14:textId="77777777" w:rsidR="005F3076" w:rsidRPr="00FC43D5" w:rsidRDefault="005F3076" w:rsidP="00FC43D5">
      <w:pPr>
        <w:spacing w:before="240" w:after="100" w:afterAutospacing="1"/>
        <w:rPr>
          <w:rFonts w:ascii="Calibri" w:hAnsi="Calibri" w:cs="Calibri"/>
          <w:color w:val="538135" w:themeColor="accent6" w:themeShade="BF"/>
        </w:rPr>
      </w:pPr>
      <w:r w:rsidRPr="00FC43D5">
        <w:rPr>
          <w:rFonts w:ascii="Calibri" w:hAnsi="Calibri" w:cs="Calibri"/>
          <w:i/>
          <w:iCs/>
          <w:color w:val="538135" w:themeColor="accent6" w:themeShade="BF"/>
        </w:rPr>
        <w:t xml:space="preserve">En proceso de construcción. </w:t>
      </w:r>
      <w:r w:rsidRPr="00FC43D5">
        <w:rPr>
          <w:rFonts w:ascii="Calibri" w:hAnsi="Calibri" w:cs="Calibri"/>
          <w:color w:val="538135" w:themeColor="accent6" w:themeShade="BF"/>
        </w:rPr>
        <w:t>La comunicación social y para la ESS es un mundo que se está descubriendo y construyendo.</w:t>
      </w:r>
    </w:p>
    <w:p w14:paraId="48D6EAA8" w14:textId="77777777" w:rsidR="005F3076" w:rsidRPr="00FC43D5" w:rsidRDefault="005F3076" w:rsidP="00FC43D5">
      <w:pPr>
        <w:spacing w:before="240" w:after="100" w:afterAutospacing="1"/>
        <w:rPr>
          <w:rFonts w:ascii="Calibri" w:hAnsi="Calibri" w:cs="Calibri"/>
          <w:color w:val="538135" w:themeColor="accent6" w:themeShade="BF"/>
        </w:rPr>
      </w:pPr>
      <w:r w:rsidRPr="00FC43D5">
        <w:rPr>
          <w:rFonts w:ascii="Calibri" w:hAnsi="Calibri" w:cs="Calibri"/>
          <w:i/>
          <w:iCs/>
          <w:color w:val="538135" w:themeColor="accent6" w:themeShade="BF"/>
        </w:rPr>
        <w:t xml:space="preserve">Inmersión en la economía social y solidaria, desde la confianza de saber comunicar. </w:t>
      </w:r>
      <w:r w:rsidRPr="00FC43D5">
        <w:rPr>
          <w:rFonts w:ascii="Calibri" w:hAnsi="Calibri" w:cs="Calibri"/>
          <w:color w:val="538135" w:themeColor="accent6" w:themeShade="BF"/>
        </w:rPr>
        <w:t xml:space="preserve">Descubrir cómo comunicar en la ESS, aprender, escuchar. </w:t>
      </w:r>
    </w:p>
    <w:p w14:paraId="77F504F9" w14:textId="77777777" w:rsidR="005F3076" w:rsidRPr="00FC43D5" w:rsidRDefault="005F3076" w:rsidP="00FC43D5">
      <w:pPr>
        <w:spacing w:before="240" w:after="100" w:afterAutospacing="1"/>
        <w:rPr>
          <w:rFonts w:ascii="Calibri" w:hAnsi="Calibri" w:cs="Calibri"/>
          <w:color w:val="538135" w:themeColor="accent6" w:themeShade="BF"/>
        </w:rPr>
      </w:pPr>
      <w:r w:rsidRPr="00FC43D5">
        <w:rPr>
          <w:rFonts w:ascii="Calibri" w:hAnsi="Calibri" w:cs="Calibri"/>
          <w:i/>
          <w:iCs/>
          <w:color w:val="538135" w:themeColor="accent6" w:themeShade="BF"/>
        </w:rPr>
        <w:t>Navegando sobre un mar de nueva información</w:t>
      </w:r>
      <w:r w:rsidRPr="00FC43D5">
        <w:rPr>
          <w:rFonts w:ascii="Calibri" w:hAnsi="Calibri" w:cs="Calibri"/>
          <w:color w:val="538135" w:themeColor="accent6" w:themeShade="BF"/>
        </w:rPr>
        <w:t>. Siempre aprendiendo, sobre comunicación y economía social y solidaria.</w:t>
      </w:r>
    </w:p>
    <w:p w14:paraId="0DCCAB69" w14:textId="77777777" w:rsidR="005F3076" w:rsidRPr="00FC43D5" w:rsidRDefault="005F3076" w:rsidP="00FC43D5">
      <w:pPr>
        <w:spacing w:before="240" w:after="100" w:afterAutospacing="1"/>
        <w:rPr>
          <w:rFonts w:ascii="Calibri" w:hAnsi="Calibri" w:cs="Calibri"/>
          <w:color w:val="538135" w:themeColor="accent6" w:themeShade="BF"/>
        </w:rPr>
      </w:pPr>
      <w:r w:rsidRPr="00FC43D5">
        <w:rPr>
          <w:rFonts w:ascii="Calibri" w:hAnsi="Calibri" w:cs="Calibri"/>
          <w:i/>
          <w:iCs/>
          <w:color w:val="538135" w:themeColor="accent6" w:themeShade="BF"/>
        </w:rPr>
        <w:t xml:space="preserve">Territorios que descubrir y plantar fuerte. </w:t>
      </w:r>
      <w:r w:rsidRPr="00FC43D5">
        <w:rPr>
          <w:rFonts w:ascii="Calibri" w:hAnsi="Calibri" w:cs="Calibri"/>
          <w:color w:val="538135" w:themeColor="accent6" w:themeShade="BF"/>
        </w:rPr>
        <w:t xml:space="preserve">Encontrar </w:t>
      </w:r>
      <w:bookmarkStart w:id="3" w:name="_Hlk115351010"/>
      <w:r w:rsidRPr="00FC43D5">
        <w:rPr>
          <w:rFonts w:ascii="Calibri" w:hAnsi="Calibri" w:cs="Calibri"/>
          <w:color w:val="538135" w:themeColor="accent6" w:themeShade="BF"/>
        </w:rPr>
        <w:t>la línea que une lo urbano y lo rural, lo conservacionista y lo evolucionista</w:t>
      </w:r>
      <w:bookmarkEnd w:id="3"/>
      <w:r w:rsidRPr="00FC43D5">
        <w:rPr>
          <w:rFonts w:ascii="Calibri" w:hAnsi="Calibri" w:cs="Calibri"/>
          <w:color w:val="538135" w:themeColor="accent6" w:themeShade="BF"/>
        </w:rPr>
        <w:t xml:space="preserve">. Necesidad de actualización de personas “de la vieja escuela”. </w:t>
      </w:r>
    </w:p>
    <w:p w14:paraId="7FD8A4CC" w14:textId="77777777" w:rsidR="005F3076" w:rsidRPr="00FC43D5" w:rsidRDefault="005F3076" w:rsidP="00FC43D5">
      <w:pPr>
        <w:spacing w:before="240" w:after="100" w:afterAutospacing="1"/>
        <w:rPr>
          <w:rFonts w:ascii="Calibri" w:hAnsi="Calibri" w:cs="Calibri"/>
          <w:color w:val="538135" w:themeColor="accent6" w:themeShade="BF"/>
        </w:rPr>
      </w:pPr>
      <w:r w:rsidRPr="00FC43D5">
        <w:rPr>
          <w:rFonts w:ascii="Calibri" w:hAnsi="Calibri" w:cs="Calibri"/>
          <w:i/>
          <w:iCs/>
          <w:color w:val="538135" w:themeColor="accent6" w:themeShade="BF"/>
        </w:rPr>
        <w:t>Está siendo un viaje inspirador y emocionante</w:t>
      </w:r>
      <w:r w:rsidRPr="00FC43D5">
        <w:rPr>
          <w:rFonts w:ascii="Calibri" w:hAnsi="Calibri" w:cs="Calibri"/>
          <w:color w:val="538135" w:themeColor="accent6" w:themeShade="BF"/>
        </w:rPr>
        <w:t xml:space="preserve">. ESS es un artilugio extraño, no lo que nos han enseñado tradicionalmente. Motivación y cosas por descubrir. </w:t>
      </w:r>
    </w:p>
    <w:p w14:paraId="2D2E3202" w14:textId="77777777" w:rsidR="00C06828" w:rsidRDefault="00C06828" w:rsidP="00FC43D5">
      <w:pPr>
        <w:spacing w:before="240" w:after="100" w:afterAutospacing="1"/>
        <w:rPr>
          <w:rFonts w:ascii="Calibri" w:hAnsi="Calibri" w:cs="Calibri"/>
          <w:color w:val="000000"/>
        </w:rPr>
      </w:pPr>
      <w:r w:rsidRPr="003252CE">
        <w:rPr>
          <w:rFonts w:ascii="Calibri" w:hAnsi="Calibri" w:cs="Calibri"/>
          <w:i/>
          <w:iCs/>
          <w:color w:val="000000"/>
        </w:rPr>
        <w:t>La importancia de lo importante</w:t>
      </w:r>
      <w:r>
        <w:rPr>
          <w:rFonts w:ascii="Calibri" w:hAnsi="Calibri" w:cs="Calibri"/>
          <w:color w:val="000000"/>
        </w:rPr>
        <w:t>. Comunicar la emergencia climática, las desigualdades e injusticias varias.</w:t>
      </w:r>
    </w:p>
    <w:p w14:paraId="7878CB9E" w14:textId="4D68A97A" w:rsidR="004412E1" w:rsidRDefault="004412E1" w:rsidP="00FC43D5">
      <w:pPr>
        <w:spacing w:before="240" w:after="100" w:afterAutospacing="1"/>
        <w:rPr>
          <w:rFonts w:ascii="Calibri" w:hAnsi="Calibri" w:cs="Calibri"/>
          <w:color w:val="000000"/>
        </w:rPr>
      </w:pPr>
      <w:bookmarkStart w:id="4" w:name="_Hlk115352054"/>
      <w:r>
        <w:rPr>
          <w:rFonts w:ascii="Calibri" w:hAnsi="Calibri" w:cs="Calibri"/>
          <w:i/>
          <w:iCs/>
          <w:color w:val="000000"/>
        </w:rPr>
        <w:t xml:space="preserve">Desafíos ilusionantes y brotes verdes. </w:t>
      </w:r>
      <w:r>
        <w:rPr>
          <w:rFonts w:ascii="Calibri" w:hAnsi="Calibri" w:cs="Calibri"/>
          <w:color w:val="000000"/>
        </w:rPr>
        <w:t xml:space="preserve">Amor por lo que hacemos y comunicamos. Sentimiento de pertenencia. </w:t>
      </w:r>
    </w:p>
    <w:p w14:paraId="433A80DE" w14:textId="02BA9F50" w:rsidR="00E94B4A" w:rsidRDefault="00E94B4A" w:rsidP="00FC43D5">
      <w:pPr>
        <w:spacing w:before="240" w:after="100" w:afterAutospacing="1"/>
        <w:rPr>
          <w:rFonts w:ascii="Calibri" w:hAnsi="Calibri" w:cs="Calibri"/>
          <w:color w:val="000000"/>
        </w:rPr>
      </w:pPr>
      <w:bookmarkStart w:id="5" w:name="_Hlk115352149"/>
      <w:bookmarkEnd w:id="4"/>
      <w:r>
        <w:rPr>
          <w:rFonts w:ascii="Calibri" w:hAnsi="Calibri" w:cs="Calibri"/>
          <w:i/>
          <w:iCs/>
          <w:color w:val="000000"/>
        </w:rPr>
        <w:t>ESS la clave para comunicación transformadora</w:t>
      </w:r>
      <w:r>
        <w:rPr>
          <w:rFonts w:ascii="Calibri" w:hAnsi="Calibri" w:cs="Calibri"/>
          <w:color w:val="000000"/>
        </w:rPr>
        <w:t>. Nutrir el sector con ciencia, con conocimiento compartido</w:t>
      </w:r>
    </w:p>
    <w:bookmarkEnd w:id="5"/>
    <w:p w14:paraId="1C514A59" w14:textId="2A78E6C4" w:rsidR="00EB2C0E" w:rsidRDefault="00EB2C0E" w:rsidP="00FC43D5">
      <w:pPr>
        <w:spacing w:before="240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Acercarnos al mundo… ¿ese OTRO CAMINO? (no esperar que el mundo se acerque)</w:t>
      </w:r>
    </w:p>
    <w:p w14:paraId="7B39BAC0" w14:textId="1E286F32" w:rsidR="00EA67D4" w:rsidRPr="00C06828" w:rsidRDefault="00EA67D4" w:rsidP="00FC43D5">
      <w:pPr>
        <w:spacing w:before="240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¿Posibilidad de volar, de emanciparnos de las incoherencias y contradicciones y seguir viviendo de ello?</w:t>
      </w:r>
    </w:p>
    <w:p w14:paraId="26782EEB" w14:textId="03F2F427" w:rsidR="00EA67D4" w:rsidRDefault="00F44A22" w:rsidP="00FC43D5">
      <w:pPr>
        <w:spacing w:before="240" w:after="100" w:afterAutospacing="1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¿Evitando lo inevitable?</w:t>
      </w:r>
    </w:p>
    <w:p w14:paraId="1A8D2C20" w14:textId="17D9EF33" w:rsidR="00AE4984" w:rsidRDefault="00AE4984" w:rsidP="00FC43D5">
      <w:pPr>
        <w:spacing w:before="240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iCs/>
          <w:color w:val="000000"/>
        </w:rPr>
        <w:t xml:space="preserve">En el camino. </w:t>
      </w:r>
      <w:bookmarkStart w:id="6" w:name="_Hlk115351064"/>
      <w:r>
        <w:rPr>
          <w:rFonts w:ascii="Calibri" w:hAnsi="Calibri" w:cs="Calibri"/>
          <w:color w:val="000000"/>
        </w:rPr>
        <w:t>Empoderamiento comunicacional: estar en la calle, involucrar a la gente, poner el cuerpo.</w:t>
      </w:r>
      <w:bookmarkEnd w:id="6"/>
    </w:p>
    <w:p w14:paraId="00915DB6" w14:textId="4013B972" w:rsidR="00762FBE" w:rsidRPr="002D3FCE" w:rsidRDefault="00762FBE" w:rsidP="00FC43D5">
      <w:pPr>
        <w:spacing w:before="240" w:after="100" w:afterAutospacing="1"/>
        <w:rPr>
          <w:rFonts w:ascii="Calibri" w:hAnsi="Calibri" w:cs="Calibri"/>
          <w:color w:val="C45911" w:themeColor="accent2" w:themeShade="BF"/>
        </w:rPr>
      </w:pPr>
      <w:bookmarkStart w:id="7" w:name="_Hlk115352090"/>
      <w:r w:rsidRPr="002D3FCE">
        <w:rPr>
          <w:rFonts w:ascii="Calibri" w:hAnsi="Calibri" w:cs="Calibri"/>
          <w:color w:val="C45911" w:themeColor="accent2" w:themeShade="BF"/>
        </w:rPr>
        <w:t>Importancia de unificar discursos y esfuerzos. Pertinencia de desarrollar una campaña estatal.</w:t>
      </w:r>
    </w:p>
    <w:p w14:paraId="4FBE16C4" w14:textId="0FCAA6A4" w:rsidR="003B3473" w:rsidRPr="002D3FCE" w:rsidRDefault="003B3473" w:rsidP="00FC43D5">
      <w:pPr>
        <w:spacing w:before="240" w:after="100" w:afterAutospacing="1"/>
        <w:rPr>
          <w:rFonts w:ascii="Calibri" w:hAnsi="Calibri" w:cs="Calibri"/>
          <w:color w:val="C45911" w:themeColor="accent2" w:themeShade="BF"/>
        </w:rPr>
      </w:pPr>
      <w:r w:rsidRPr="002D3FCE">
        <w:rPr>
          <w:rFonts w:ascii="Calibri" w:hAnsi="Calibri" w:cs="Calibri"/>
          <w:color w:val="C45911" w:themeColor="accent2" w:themeShade="BF"/>
        </w:rPr>
        <w:t>Importante buscar mensajes que calen.</w:t>
      </w:r>
    </w:p>
    <w:bookmarkEnd w:id="7"/>
    <w:p w14:paraId="771E4AC1" w14:textId="77B25D86" w:rsidR="004502D1" w:rsidRPr="004502D1" w:rsidRDefault="004502D1" w:rsidP="00FC43D5">
      <w:pPr>
        <w:spacing w:before="240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iCs/>
          <w:color w:val="000000"/>
        </w:rPr>
        <w:t xml:space="preserve">Atender cada proceso para su crecimiento / descubrimiento. Hay que ser paciente y constante para la transformación. </w:t>
      </w:r>
      <w:r>
        <w:rPr>
          <w:rFonts w:ascii="Calibri" w:hAnsi="Calibri" w:cs="Calibri"/>
          <w:color w:val="000000"/>
        </w:rPr>
        <w:t>Ubicar el tema de la ESS en el día a día. ES un proceso, por lo que necesitamos paciencia para esperar resultados.</w:t>
      </w:r>
    </w:p>
    <w:p w14:paraId="180DD877" w14:textId="77777777" w:rsidR="003B3473" w:rsidRPr="00C06828" w:rsidRDefault="003B3473" w:rsidP="00FC43D5">
      <w:pPr>
        <w:spacing w:before="240" w:after="100" w:afterAutospacing="1"/>
        <w:rPr>
          <w:rFonts w:ascii="Calibri" w:hAnsi="Calibri" w:cs="Calibri"/>
          <w:color w:val="000000"/>
        </w:rPr>
      </w:pPr>
    </w:p>
    <w:p w14:paraId="0E810282" w14:textId="77777777" w:rsidR="00FC43D5" w:rsidRDefault="00FC43D5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br w:type="page"/>
      </w:r>
    </w:p>
    <w:p w14:paraId="6A3A94D8" w14:textId="36D46DB1" w:rsidR="00C06828" w:rsidRPr="00C06828" w:rsidRDefault="00C06828" w:rsidP="00FC43D5">
      <w:pPr>
        <w:keepNext/>
        <w:keepLines/>
        <w:spacing w:before="240" w:after="100" w:afterAutospacing="1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C06828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lastRenderedPageBreak/>
        <w:t>Buenas prácticas/logros</w:t>
      </w:r>
    </w:p>
    <w:p w14:paraId="7297042E" w14:textId="6A3BDB25" w:rsidR="003252CE" w:rsidRPr="005F3076" w:rsidRDefault="003252CE" w:rsidP="00FC43D5">
      <w:pPr>
        <w:spacing w:before="240" w:after="100" w:afterAutospacing="1"/>
        <w:rPr>
          <w:rFonts w:ascii="Calibri" w:hAnsi="Calibri" w:cs="Calibri"/>
          <w:color w:val="00B050"/>
        </w:rPr>
      </w:pPr>
      <w:r w:rsidRPr="005F3076">
        <w:rPr>
          <w:rFonts w:ascii="Calibri" w:hAnsi="Calibri" w:cs="Calibri"/>
          <w:color w:val="00B050"/>
        </w:rPr>
        <w:t>Comunicación “a la última”</w:t>
      </w:r>
      <w:r w:rsidR="00792B69" w:rsidRPr="005F3076">
        <w:rPr>
          <w:rFonts w:ascii="Calibri" w:hAnsi="Calibri" w:cs="Calibri"/>
          <w:color w:val="00B050"/>
        </w:rPr>
        <w:t>.</w:t>
      </w:r>
    </w:p>
    <w:p w14:paraId="1552FBDA" w14:textId="7ABE0604" w:rsidR="00792B69" w:rsidRPr="00792B69" w:rsidRDefault="00792B69" w:rsidP="00FC43D5">
      <w:pPr>
        <w:spacing w:before="240" w:after="100" w:afterAutospacing="1"/>
        <w:rPr>
          <w:rFonts w:ascii="Calibri" w:hAnsi="Calibri" w:cs="Calibri"/>
          <w:color w:val="00B050"/>
        </w:rPr>
      </w:pPr>
      <w:r w:rsidRPr="00792B69">
        <w:rPr>
          <w:rFonts w:ascii="Calibri" w:hAnsi="Calibri" w:cs="Calibri"/>
          <w:i/>
          <w:iCs/>
          <w:color w:val="00B050"/>
        </w:rPr>
        <w:t>De otro planeta</w:t>
      </w:r>
      <w:r w:rsidRPr="00792B69">
        <w:rPr>
          <w:rFonts w:ascii="Calibri" w:hAnsi="Calibri" w:cs="Calibri"/>
          <w:color w:val="00B050"/>
        </w:rPr>
        <w:t xml:space="preserve">. Ya hacemos realidad cultura libre + ética digital. </w:t>
      </w:r>
      <w:bookmarkStart w:id="8" w:name="_Hlk115353111"/>
      <w:r w:rsidRPr="00792B69">
        <w:rPr>
          <w:rFonts w:ascii="Calibri" w:hAnsi="Calibri" w:cs="Calibri"/>
          <w:color w:val="00B050"/>
        </w:rPr>
        <w:t>Descentralización web, licencias reciprocas, participación digital cualitativa, reaprendizaje.</w:t>
      </w:r>
    </w:p>
    <w:bookmarkEnd w:id="8"/>
    <w:p w14:paraId="431FD4AF" w14:textId="14542FFA" w:rsidR="00792B69" w:rsidRPr="00792B69" w:rsidRDefault="00792B69" w:rsidP="00FC43D5">
      <w:pPr>
        <w:spacing w:before="240" w:after="100" w:afterAutospacing="1"/>
        <w:rPr>
          <w:rFonts w:ascii="Calibri" w:hAnsi="Calibri" w:cs="Calibri"/>
          <w:color w:val="00B050"/>
        </w:rPr>
      </w:pPr>
      <w:r w:rsidRPr="00792B69">
        <w:rPr>
          <w:rFonts w:ascii="Calibri" w:hAnsi="Calibri" w:cs="Calibri"/>
          <w:i/>
          <w:iCs/>
          <w:color w:val="00B050"/>
        </w:rPr>
        <w:t>Desde el imaginario</w:t>
      </w:r>
      <w:r w:rsidRPr="00792B69">
        <w:rPr>
          <w:rFonts w:ascii="Calibri" w:hAnsi="Calibri" w:cs="Calibri"/>
          <w:color w:val="00B050"/>
        </w:rPr>
        <w:t>. El imaginario y la comunicación audiovisual como herramientas.</w:t>
      </w:r>
    </w:p>
    <w:p w14:paraId="68925299" w14:textId="1ECF1E80" w:rsidR="004412E1" w:rsidRPr="00C06828" w:rsidRDefault="004412E1" w:rsidP="00FC43D5">
      <w:pPr>
        <w:spacing w:before="240" w:after="100" w:afterAutospacing="1"/>
        <w:rPr>
          <w:rFonts w:ascii="Calibri" w:hAnsi="Calibri" w:cs="Calibri"/>
          <w:color w:val="00B050"/>
        </w:rPr>
      </w:pPr>
      <w:r w:rsidRPr="00792B69">
        <w:rPr>
          <w:rFonts w:ascii="Calibri" w:hAnsi="Calibri" w:cs="Calibri"/>
          <w:i/>
          <w:iCs/>
          <w:color w:val="00B050"/>
        </w:rPr>
        <w:t xml:space="preserve">La mejor comunicación es el reflejo de tus acciones. </w:t>
      </w:r>
      <w:r w:rsidRPr="00792B69">
        <w:rPr>
          <w:rFonts w:ascii="Calibri" w:hAnsi="Calibri" w:cs="Calibri"/>
          <w:color w:val="00B050"/>
        </w:rPr>
        <w:t>Transformar juntas el mundo, desde lo cotidiano.</w:t>
      </w:r>
    </w:p>
    <w:p w14:paraId="164E82E0" w14:textId="1C2E4039" w:rsidR="00386EDD" w:rsidRPr="00792B69" w:rsidRDefault="00386EDD" w:rsidP="00FC43D5">
      <w:pPr>
        <w:spacing w:before="240" w:after="100" w:afterAutospacing="1"/>
        <w:rPr>
          <w:color w:val="00B050"/>
        </w:rPr>
      </w:pPr>
      <w:r w:rsidRPr="00792B69">
        <w:rPr>
          <w:i/>
          <w:iCs/>
          <w:color w:val="00B050"/>
        </w:rPr>
        <w:t xml:space="preserve">Brotar flores; Ver </w:t>
      </w:r>
      <w:proofErr w:type="spellStart"/>
      <w:r w:rsidRPr="00792B69">
        <w:rPr>
          <w:i/>
          <w:iCs/>
          <w:color w:val="00B050"/>
        </w:rPr>
        <w:t>semillados</w:t>
      </w:r>
      <w:proofErr w:type="spellEnd"/>
      <w:r w:rsidRPr="00792B69">
        <w:rPr>
          <w:i/>
          <w:iCs/>
          <w:color w:val="00B050"/>
        </w:rPr>
        <w:t xml:space="preserve">; Reutilizando; hacer cosas </w:t>
      </w:r>
      <w:r w:rsidR="00185E05" w:rsidRPr="00792B69">
        <w:rPr>
          <w:i/>
          <w:iCs/>
          <w:color w:val="00B050"/>
        </w:rPr>
        <w:t>bonitas</w:t>
      </w:r>
      <w:r w:rsidRPr="00792B69">
        <w:rPr>
          <w:i/>
          <w:iCs/>
          <w:color w:val="00B050"/>
        </w:rPr>
        <w:t xml:space="preserve"> con las que otros tiran</w:t>
      </w:r>
      <w:r w:rsidRPr="00792B69">
        <w:rPr>
          <w:color w:val="00B050"/>
        </w:rPr>
        <w:t xml:space="preserve"> Momento dulce en el que se ven los brotes.</w:t>
      </w:r>
    </w:p>
    <w:p w14:paraId="35629543" w14:textId="64F11691" w:rsidR="00792B69" w:rsidRPr="00792B69" w:rsidRDefault="00792B69" w:rsidP="00FC43D5">
      <w:pPr>
        <w:spacing w:before="240" w:after="100" w:afterAutospacing="1"/>
        <w:rPr>
          <w:color w:val="00B050"/>
        </w:rPr>
      </w:pPr>
      <w:r w:rsidRPr="00792B69">
        <w:rPr>
          <w:color w:val="00B050"/>
        </w:rPr>
        <w:t xml:space="preserve">En búsqueda activa: conociendo semillas, brotes y árboles añejos. Hay muchos logros, mucho conocimiento anterior ya generado. </w:t>
      </w:r>
      <w:bookmarkStart w:id="9" w:name="_Hlk115353238"/>
      <w:r w:rsidRPr="00792B69">
        <w:rPr>
          <w:color w:val="00B050"/>
        </w:rPr>
        <w:t>No partimos de cero, sino llenos de experiencias, conocimientos…</w:t>
      </w:r>
    </w:p>
    <w:bookmarkEnd w:id="9"/>
    <w:p w14:paraId="302E831B" w14:textId="77777777" w:rsidR="002D3FCE" w:rsidRPr="002D3FCE" w:rsidRDefault="002D3FCE" w:rsidP="00FC43D5">
      <w:pPr>
        <w:spacing w:before="240" w:after="100" w:afterAutospacing="1"/>
        <w:rPr>
          <w:rFonts w:ascii="Calibri" w:hAnsi="Calibri" w:cs="Calibri"/>
          <w:color w:val="00B0F0"/>
        </w:rPr>
      </w:pPr>
      <w:r w:rsidRPr="002D3FCE">
        <w:rPr>
          <w:rFonts w:ascii="Calibri" w:hAnsi="Calibri" w:cs="Calibri"/>
          <w:color w:val="00B0F0"/>
        </w:rPr>
        <w:t>Ejercemos un papel importante en las resistencias varias</w:t>
      </w:r>
    </w:p>
    <w:p w14:paraId="03686772" w14:textId="77777777" w:rsidR="002D3FCE" w:rsidRPr="002D3FCE" w:rsidRDefault="002D3FCE" w:rsidP="00FC43D5">
      <w:pPr>
        <w:spacing w:before="240" w:after="100" w:afterAutospacing="1"/>
        <w:rPr>
          <w:rFonts w:ascii="Calibri" w:hAnsi="Calibri" w:cs="Calibri"/>
          <w:color w:val="00B0F0"/>
        </w:rPr>
      </w:pPr>
      <w:r w:rsidRPr="002D3FCE">
        <w:rPr>
          <w:rFonts w:ascii="Calibri" w:hAnsi="Calibri" w:cs="Calibri"/>
          <w:i/>
          <w:iCs/>
          <w:color w:val="00B0F0"/>
        </w:rPr>
        <w:t>En la boca del lobo</w:t>
      </w:r>
      <w:r w:rsidRPr="002D3FCE">
        <w:rPr>
          <w:rFonts w:ascii="Calibri" w:hAnsi="Calibri" w:cs="Calibri"/>
          <w:color w:val="00B0F0"/>
        </w:rPr>
        <w:t>. Luchar a diario para no ser comido. Desarrollo de estrategias de resistencia.</w:t>
      </w:r>
    </w:p>
    <w:p w14:paraId="090C8BF6" w14:textId="4592D771" w:rsidR="005F3076" w:rsidRDefault="005F3076" w:rsidP="00FC43D5">
      <w:pPr>
        <w:spacing w:before="240" w:after="100" w:afterAutospacing="1"/>
        <w:rPr>
          <w:rFonts w:ascii="Calibri" w:hAnsi="Calibri" w:cs="Calibri"/>
          <w:color w:val="000000"/>
        </w:rPr>
      </w:pPr>
      <w:r w:rsidRPr="003252CE">
        <w:rPr>
          <w:rFonts w:ascii="Calibri" w:hAnsi="Calibri" w:cs="Calibri"/>
          <w:i/>
          <w:iCs/>
          <w:color w:val="000000"/>
        </w:rPr>
        <w:t>El altavoz de la divergencia</w:t>
      </w:r>
      <w:r w:rsidRPr="00C06828">
        <w:rPr>
          <w:rFonts w:ascii="Calibri" w:hAnsi="Calibri" w:cs="Calibri"/>
          <w:color w:val="000000"/>
        </w:rPr>
        <w:t xml:space="preserve">. </w:t>
      </w:r>
      <w:r>
        <w:rPr>
          <w:rFonts w:ascii="Calibri" w:hAnsi="Calibri" w:cs="Calibri"/>
          <w:color w:val="000000"/>
        </w:rPr>
        <w:t xml:space="preserve">Nos hacemos </w:t>
      </w:r>
      <w:r w:rsidRPr="00C06828">
        <w:rPr>
          <w:rFonts w:ascii="Calibri" w:hAnsi="Calibri" w:cs="Calibri"/>
          <w:color w:val="000000"/>
        </w:rPr>
        <w:t>eco de las voces diversas.</w:t>
      </w:r>
    </w:p>
    <w:p w14:paraId="2D5FF6EC" w14:textId="19755E0C" w:rsidR="002D3FCE" w:rsidRDefault="002D3FCE" w:rsidP="00FC43D5">
      <w:pPr>
        <w:spacing w:before="240" w:after="100" w:afterAutospacing="1"/>
        <w:rPr>
          <w:rFonts w:ascii="Calibri" w:hAnsi="Calibri" w:cs="Calibri"/>
          <w:color w:val="000000"/>
        </w:rPr>
      </w:pPr>
      <w:r w:rsidRPr="002D3FCE">
        <w:rPr>
          <w:rFonts w:ascii="Calibri" w:hAnsi="Calibri" w:cs="Calibri"/>
          <w:color w:val="000000"/>
        </w:rPr>
        <w:t>Necesario practicar otro modelo de cuidados.</w:t>
      </w:r>
    </w:p>
    <w:p w14:paraId="5500FEED" w14:textId="45363071" w:rsidR="00386EDD" w:rsidRDefault="00681CA4" w:rsidP="00FC43D5">
      <w:pPr>
        <w:spacing w:before="240" w:after="100" w:afterAutospacing="1"/>
        <w:rPr>
          <w:i/>
          <w:iCs/>
        </w:rPr>
      </w:pPr>
      <w:r>
        <w:rPr>
          <w:i/>
          <w:iCs/>
        </w:rPr>
        <w:t xml:space="preserve">Trabajando desde lo local para dar a conocer la ESS. Intentando crear semilla en un campo lleno de malas hierbas. Atraer hacia la ESS y hacerla visible es importante. </w:t>
      </w:r>
    </w:p>
    <w:p w14:paraId="07498D7F" w14:textId="77777777" w:rsidR="003B3473" w:rsidRPr="00681CA4" w:rsidRDefault="003B3473" w:rsidP="00FC43D5">
      <w:pPr>
        <w:spacing w:before="240" w:after="100" w:afterAutospacing="1"/>
      </w:pPr>
    </w:p>
    <w:sectPr w:rsidR="003B3473" w:rsidRPr="00681CA4" w:rsidSect="00FC43D5">
      <w:pgSz w:w="16838" w:h="23811" w:code="8"/>
      <w:pgMar w:top="1135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828"/>
    <w:rsid w:val="00110BA3"/>
    <w:rsid w:val="00185E05"/>
    <w:rsid w:val="00267EBB"/>
    <w:rsid w:val="002D3FCE"/>
    <w:rsid w:val="003252CE"/>
    <w:rsid w:val="00386EDD"/>
    <w:rsid w:val="003A55D8"/>
    <w:rsid w:val="003B3473"/>
    <w:rsid w:val="004412E1"/>
    <w:rsid w:val="004502D1"/>
    <w:rsid w:val="00452EE5"/>
    <w:rsid w:val="004F0211"/>
    <w:rsid w:val="004F7C2C"/>
    <w:rsid w:val="005F3076"/>
    <w:rsid w:val="00681CA4"/>
    <w:rsid w:val="007140D2"/>
    <w:rsid w:val="00762FBE"/>
    <w:rsid w:val="00792B69"/>
    <w:rsid w:val="00794044"/>
    <w:rsid w:val="007B2828"/>
    <w:rsid w:val="007E3B09"/>
    <w:rsid w:val="009E7BFF"/>
    <w:rsid w:val="00AE4984"/>
    <w:rsid w:val="00AE7BB5"/>
    <w:rsid w:val="00C06828"/>
    <w:rsid w:val="00E94B4A"/>
    <w:rsid w:val="00EA67D4"/>
    <w:rsid w:val="00EB2C0E"/>
    <w:rsid w:val="00F44A22"/>
    <w:rsid w:val="00FC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484B4"/>
  <w15:chartTrackingRefBased/>
  <w15:docId w15:val="{65D06D19-02C5-48CE-9841-732879C6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C43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C43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1231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Asoc. IntermediAcción</dc:creator>
  <cp:keywords/>
  <dc:description/>
  <cp:lastModifiedBy>Asoc. IntermediAcción</cp:lastModifiedBy>
  <cp:revision>3</cp:revision>
  <cp:lastPrinted>2022-09-30T07:40:00Z</cp:lastPrinted>
  <dcterms:created xsi:type="dcterms:W3CDTF">2022-09-29T06:52:00Z</dcterms:created>
  <dcterms:modified xsi:type="dcterms:W3CDTF">2022-10-03T07:39:00Z</dcterms:modified>
</cp:coreProperties>
</file>